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730" w:rsidRPr="00FD6B62" w:rsidRDefault="00424730" w:rsidP="00AD35DD">
      <w:pPr>
        <w:pStyle w:val="HTMLPreformatted"/>
        <w:shd w:val="clear" w:color="auto" w:fill="FFFFFF"/>
        <w:jc w:val="center"/>
        <w:rPr>
          <w:rFonts w:ascii="Times New Roman" w:hAnsi="Times New Roman" w:cs="Times New Roman"/>
          <w:b/>
          <w:color w:val="212121"/>
          <w:sz w:val="34"/>
          <w:szCs w:val="34"/>
        </w:rPr>
      </w:pPr>
      <w:r w:rsidRPr="00FD6B62">
        <w:rPr>
          <w:rFonts w:ascii="Times New Roman" w:hAnsi="Times New Roman" w:cs="Times New Roman"/>
          <w:b/>
          <w:color w:val="000000"/>
          <w:sz w:val="34"/>
          <w:szCs w:val="34"/>
        </w:rPr>
        <w:t>“La antigua Grecia fue la cuna del drama del mundo occidental</w:t>
      </w:r>
      <w:r w:rsidR="004063DB" w:rsidRPr="00FD6B62">
        <w:rPr>
          <w:rFonts w:ascii="Times New Roman" w:hAnsi="Times New Roman" w:cs="Times New Roman"/>
          <w:b/>
          <w:color w:val="000000"/>
          <w:sz w:val="34"/>
          <w:szCs w:val="34"/>
        </w:rPr>
        <w:t>”</w:t>
      </w:r>
      <w:r w:rsidR="00FD6B62">
        <w:rPr>
          <w:rFonts w:ascii="Times New Roman" w:hAnsi="Times New Roman" w:cs="Times New Roman"/>
          <w:b/>
          <w:color w:val="000000"/>
          <w:sz w:val="34"/>
          <w:szCs w:val="34"/>
        </w:rPr>
        <w:t xml:space="preserve"> </w:t>
      </w:r>
      <w:r w:rsidR="00FD6B62" w:rsidRPr="00FD6B62">
        <w:rPr>
          <w:rFonts w:ascii="Cambria" w:hAnsi="Cambria" w:cs="Times New Roman"/>
          <w:color w:val="000000"/>
        </w:rPr>
        <w:t>—</w:t>
      </w:r>
      <w:proofErr w:type="spellStart"/>
      <w:r w:rsidR="00FD6B62" w:rsidRPr="00FD6B62">
        <w:rPr>
          <w:rFonts w:ascii="Cambria" w:hAnsi="Cambria" w:cs="Times New Roman"/>
          <w:color w:val="000000"/>
        </w:rPr>
        <w:t>Encyclopedia</w:t>
      </w:r>
      <w:proofErr w:type="spellEnd"/>
      <w:r w:rsidR="00FD6B62" w:rsidRPr="00FD6B62">
        <w:rPr>
          <w:rFonts w:ascii="Cambria" w:hAnsi="Cambria" w:cs="Times New Roman"/>
          <w:color w:val="000000"/>
        </w:rPr>
        <w:t xml:space="preserve"> </w:t>
      </w:r>
      <w:proofErr w:type="spellStart"/>
      <w:r w:rsidR="00FD6B62" w:rsidRPr="00FD6B62">
        <w:rPr>
          <w:rFonts w:ascii="Cambria" w:hAnsi="Cambria" w:cs="Times New Roman"/>
          <w:color w:val="000000"/>
        </w:rPr>
        <w:t>Britannica</w:t>
      </w:r>
      <w:proofErr w:type="spellEnd"/>
    </w:p>
    <w:p w:rsidR="004063DB" w:rsidRPr="00FD6B62" w:rsidRDefault="00FD6B62" w:rsidP="00FD6B62">
      <w:pPr>
        <w:spacing w:after="0" w:line="240" w:lineRule="auto"/>
        <w:rPr>
          <w:rFonts w:ascii="Times New Roman" w:eastAsia="Times New Roman" w:hAnsi="Times New Roman" w:cs="Times New Roman"/>
          <w:sz w:val="24"/>
          <w:szCs w:val="24"/>
          <w:lang w:eastAsia="es-CR"/>
        </w:rPr>
      </w:pPr>
      <w:r>
        <w:rPr>
          <w:rFonts w:ascii="Cambria" w:eastAsia="Times New Roman" w:hAnsi="Cambria" w:cs="Times New Roman"/>
          <w:color w:val="000000"/>
          <w:sz w:val="36"/>
          <w:szCs w:val="36"/>
          <w:lang w:eastAsia="es-CR"/>
        </w:rPr>
        <w:t>      </w:t>
      </w:r>
      <w:r>
        <w:rPr>
          <w:rFonts w:ascii="Cambria" w:eastAsia="Times New Roman" w:hAnsi="Cambria" w:cs="Times New Roman"/>
          <w:color w:val="000000"/>
          <w:sz w:val="28"/>
          <w:szCs w:val="28"/>
          <w:lang w:eastAsia="es-CR"/>
        </w:rPr>
        <w:t>          </w:t>
      </w:r>
      <w:r w:rsidR="004063DB" w:rsidRPr="004063DB">
        <w:rPr>
          <w:rFonts w:ascii="Cambria" w:eastAsia="Times New Roman" w:hAnsi="Cambria" w:cs="Times New Roman"/>
          <w:color w:val="000000"/>
          <w:sz w:val="28"/>
          <w:szCs w:val="28"/>
          <w:lang w:eastAsia="es-CR"/>
        </w:rPr>
        <w:t>                                 </w:t>
      </w:r>
    </w:p>
    <w:p w:rsidR="004063DB" w:rsidRPr="00FD6B62" w:rsidRDefault="004063DB" w:rsidP="004063DB">
      <w:pPr>
        <w:spacing w:after="0" w:line="240" w:lineRule="auto"/>
        <w:jc w:val="center"/>
        <w:rPr>
          <w:rFonts w:ascii="Times New Roman" w:eastAsia="Times New Roman" w:hAnsi="Times New Roman" w:cs="Times New Roman"/>
          <w:b/>
          <w:bCs/>
          <w:color w:val="000000"/>
          <w:sz w:val="28"/>
          <w:szCs w:val="28"/>
          <w:lang w:eastAsia="es-CR"/>
        </w:rPr>
      </w:pPr>
      <w:r w:rsidRPr="00FD6B62">
        <w:rPr>
          <w:rFonts w:ascii="Times New Roman" w:eastAsia="Times New Roman" w:hAnsi="Times New Roman" w:cs="Times New Roman"/>
          <w:b/>
          <w:bCs/>
          <w:color w:val="000000"/>
          <w:sz w:val="28"/>
          <w:szCs w:val="28"/>
          <w:lang w:eastAsia="es-CR"/>
        </w:rPr>
        <w:t>C</w:t>
      </w:r>
      <w:r w:rsidR="00424730" w:rsidRPr="00FD6B62">
        <w:rPr>
          <w:rFonts w:ascii="Times New Roman" w:eastAsia="Times New Roman" w:hAnsi="Times New Roman" w:cs="Times New Roman"/>
          <w:b/>
          <w:bCs/>
          <w:color w:val="000000"/>
          <w:sz w:val="28"/>
          <w:szCs w:val="28"/>
          <w:lang w:eastAsia="es-CR"/>
        </w:rPr>
        <w:t>aracte</w:t>
      </w:r>
      <w:bookmarkStart w:id="0" w:name="_GoBack"/>
      <w:bookmarkEnd w:id="0"/>
      <w:r w:rsidR="00424730" w:rsidRPr="00FD6B62">
        <w:rPr>
          <w:rFonts w:ascii="Times New Roman" w:eastAsia="Times New Roman" w:hAnsi="Times New Roman" w:cs="Times New Roman"/>
          <w:b/>
          <w:bCs/>
          <w:color w:val="000000"/>
          <w:sz w:val="28"/>
          <w:szCs w:val="28"/>
          <w:lang w:eastAsia="es-CR"/>
        </w:rPr>
        <w:t>rísticas del Drama Griego</w:t>
      </w:r>
    </w:p>
    <w:p w:rsidR="00424730" w:rsidRPr="00FD6B62" w:rsidRDefault="00424730" w:rsidP="004063DB">
      <w:pPr>
        <w:spacing w:after="0" w:line="240" w:lineRule="auto"/>
        <w:jc w:val="center"/>
        <w:rPr>
          <w:rFonts w:ascii="Times New Roman" w:eastAsia="Times New Roman" w:hAnsi="Times New Roman" w:cs="Times New Roman"/>
          <w:sz w:val="24"/>
          <w:szCs w:val="24"/>
          <w:lang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1.</w:t>
      </w:r>
      <w:r w:rsidR="00AD35DD" w:rsidRPr="00FD6B62">
        <w:rPr>
          <w:rFonts w:ascii="Times New Roman" w:eastAsia="Times New Roman" w:hAnsi="Times New Roman" w:cs="Times New Roman"/>
          <w:sz w:val="24"/>
          <w:szCs w:val="24"/>
          <w:lang w:eastAsia="es-CR"/>
        </w:rPr>
        <w:t xml:space="preserve"> </w:t>
      </w:r>
      <w:r w:rsidR="00AD35DD" w:rsidRPr="00FD6B62">
        <w:rPr>
          <w:rFonts w:ascii="Times New Roman" w:hAnsi="Times New Roman" w:cs="Times New Roman"/>
          <w:sz w:val="24"/>
          <w:szCs w:val="24"/>
          <w:shd w:val="clear" w:color="auto" w:fill="FFFFFF"/>
        </w:rPr>
        <w:t xml:space="preserve">La ciudad de Atenas tenía cuatro festivales en honor a los dioses, uno para cada uno de las estaciones del año. Las obras de teatro se presentaban ron en el festival y eran dedicadas a </w:t>
      </w:r>
      <w:proofErr w:type="spellStart"/>
      <w:r w:rsidR="00AD35DD" w:rsidRPr="00FD6B62">
        <w:rPr>
          <w:rFonts w:ascii="Times New Roman" w:hAnsi="Times New Roman" w:cs="Times New Roman"/>
          <w:sz w:val="24"/>
          <w:szCs w:val="24"/>
          <w:shd w:val="clear" w:color="auto" w:fill="FFFFFF"/>
        </w:rPr>
        <w:t>Dioniso</w:t>
      </w:r>
      <w:proofErr w:type="spellEnd"/>
      <w:r w:rsidR="00AD35DD" w:rsidRPr="00FD6B62">
        <w:rPr>
          <w:rFonts w:ascii="Times New Roman" w:hAnsi="Times New Roman" w:cs="Times New Roman"/>
          <w:sz w:val="24"/>
          <w:szCs w:val="24"/>
          <w:shd w:val="clear" w:color="auto" w:fill="FFFFFF"/>
        </w:rPr>
        <w:t>, el dios del vino, de la fertilidad y el renacimiento.</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AD35DD" w:rsidRPr="00FD6B62" w:rsidRDefault="004063DB" w:rsidP="00FD6B62">
      <w:pPr>
        <w:pStyle w:val="HTMLPreformatted"/>
        <w:shd w:val="clear" w:color="auto" w:fill="FFFFFF"/>
        <w:spacing w:line="360" w:lineRule="auto"/>
        <w:jc w:val="both"/>
        <w:rPr>
          <w:rFonts w:ascii="Times New Roman" w:hAnsi="Times New Roman" w:cs="Times New Roman"/>
          <w:sz w:val="24"/>
          <w:szCs w:val="24"/>
        </w:rPr>
      </w:pPr>
      <w:r w:rsidRPr="00FD6B62">
        <w:rPr>
          <w:rFonts w:ascii="Times New Roman" w:hAnsi="Times New Roman" w:cs="Times New Roman"/>
          <w:sz w:val="24"/>
          <w:szCs w:val="24"/>
        </w:rPr>
        <w:t>2</w:t>
      </w:r>
      <w:r w:rsidR="00AD35DD" w:rsidRPr="00FD6B62">
        <w:rPr>
          <w:rFonts w:ascii="Times New Roman" w:hAnsi="Times New Roman" w:cs="Times New Roman"/>
          <w:sz w:val="24"/>
          <w:szCs w:val="24"/>
        </w:rPr>
        <w:t>. Las o</w:t>
      </w:r>
      <w:proofErr w:type="spellStart"/>
      <w:r w:rsidR="00AD35DD" w:rsidRPr="00FD6B62">
        <w:rPr>
          <w:rFonts w:ascii="Times New Roman" w:hAnsi="Times New Roman" w:cs="Times New Roman"/>
          <w:sz w:val="24"/>
          <w:szCs w:val="24"/>
          <w:lang w:val="es-ES"/>
        </w:rPr>
        <w:t>bras</w:t>
      </w:r>
      <w:proofErr w:type="spellEnd"/>
      <w:r w:rsidR="00AD35DD" w:rsidRPr="00FD6B62">
        <w:rPr>
          <w:rFonts w:ascii="Times New Roman" w:hAnsi="Times New Roman" w:cs="Times New Roman"/>
          <w:sz w:val="24"/>
          <w:szCs w:val="24"/>
          <w:lang w:val="es-ES"/>
        </w:rPr>
        <w:t xml:space="preserve"> de teatro en la antigua Grecia se realizaban casi siempre por un coro y tres actores. No importa cuántos personajes hablaban en la obra, sólo se utilizaban tres actores. Los actores iban detrás del escenario después de representar un papel, se cambiaban de  máscaras y trajes y reaparecían de nuevo como otro personaje más.</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3.</w:t>
      </w:r>
      <w:r w:rsidR="00AD35DD" w:rsidRPr="00FD6B62">
        <w:rPr>
          <w:rFonts w:ascii="Times New Roman" w:hAnsi="Times New Roman" w:cs="Times New Roman"/>
          <w:sz w:val="24"/>
          <w:szCs w:val="24"/>
          <w:shd w:val="clear" w:color="auto" w:fill="FFFFFF"/>
        </w:rPr>
        <w:t xml:space="preserve"> Las obras eran de manera coral (coro), el canto era una parte importante. El coro cantaba entre cada una de las escenas.</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4.</w:t>
      </w:r>
      <w:r w:rsidR="004942A9" w:rsidRPr="00FD6B62">
        <w:rPr>
          <w:rFonts w:ascii="Times New Roman" w:eastAsia="Times New Roman" w:hAnsi="Times New Roman" w:cs="Times New Roman"/>
          <w:sz w:val="24"/>
          <w:szCs w:val="24"/>
          <w:lang w:eastAsia="es-CR"/>
        </w:rPr>
        <w:t xml:space="preserve"> </w:t>
      </w:r>
      <w:r w:rsidR="00AD35DD" w:rsidRPr="00FD6B62">
        <w:rPr>
          <w:rFonts w:ascii="Times New Roman" w:hAnsi="Times New Roman" w:cs="Times New Roman"/>
          <w:sz w:val="24"/>
          <w:szCs w:val="24"/>
          <w:shd w:val="clear" w:color="auto" w:fill="FFFFFF"/>
        </w:rPr>
        <w:t>La violencia y la muerte se llevaban</w:t>
      </w:r>
      <w:r w:rsidR="004942A9" w:rsidRPr="00FD6B62">
        <w:rPr>
          <w:rFonts w:ascii="Times New Roman" w:hAnsi="Times New Roman" w:cs="Times New Roman"/>
          <w:sz w:val="24"/>
          <w:szCs w:val="24"/>
          <w:shd w:val="clear" w:color="auto" w:fill="FFFFFF"/>
        </w:rPr>
        <w:t xml:space="preserve"> a cabo fuera del escenario</w:t>
      </w:r>
      <w:r w:rsidR="00AD35DD" w:rsidRPr="00FD6B62">
        <w:rPr>
          <w:rFonts w:ascii="Times New Roman" w:hAnsi="Times New Roman" w:cs="Times New Roman"/>
          <w:sz w:val="24"/>
          <w:szCs w:val="24"/>
          <w:shd w:val="clear" w:color="auto" w:fill="FFFFFF"/>
        </w:rPr>
        <w:t>.</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4942A9" w:rsidRPr="00FD6B62" w:rsidRDefault="004063DB" w:rsidP="00FD6B62">
      <w:pPr>
        <w:pStyle w:val="HTMLPreformatted"/>
        <w:shd w:val="clear" w:color="auto" w:fill="FFFFFF"/>
        <w:spacing w:line="360" w:lineRule="auto"/>
        <w:jc w:val="both"/>
        <w:rPr>
          <w:rFonts w:ascii="Times New Roman" w:hAnsi="Times New Roman" w:cs="Times New Roman"/>
          <w:sz w:val="24"/>
          <w:szCs w:val="24"/>
        </w:rPr>
      </w:pPr>
      <w:r w:rsidRPr="00FD6B62">
        <w:rPr>
          <w:rFonts w:ascii="Times New Roman" w:hAnsi="Times New Roman" w:cs="Times New Roman"/>
          <w:sz w:val="24"/>
          <w:szCs w:val="24"/>
        </w:rPr>
        <w:t>5.</w:t>
      </w:r>
      <w:r w:rsidR="004942A9" w:rsidRPr="00FD6B62">
        <w:rPr>
          <w:rFonts w:ascii="Times New Roman" w:hAnsi="Times New Roman" w:cs="Times New Roman"/>
          <w:sz w:val="24"/>
          <w:szCs w:val="24"/>
        </w:rPr>
        <w:t xml:space="preserve"> Los </w:t>
      </w:r>
      <w:r w:rsidR="004942A9" w:rsidRPr="00FD6B62">
        <w:rPr>
          <w:rFonts w:ascii="Times New Roman" w:hAnsi="Times New Roman" w:cs="Times New Roman"/>
          <w:sz w:val="24"/>
          <w:szCs w:val="24"/>
          <w:lang w:val="es-ES"/>
        </w:rPr>
        <w:t>mensajeros fueron utilizados con frecuencia para relacionar la información, a menudo la violencia y la muerte, lo que sucede fuera del escenario.</w:t>
      </w:r>
    </w:p>
    <w:p w:rsidR="004942A9" w:rsidRPr="00FD6B62" w:rsidRDefault="004942A9" w:rsidP="00FD6B62">
      <w:pPr>
        <w:spacing w:after="0" w:line="360" w:lineRule="auto"/>
        <w:jc w:val="both"/>
        <w:rPr>
          <w:rFonts w:ascii="Times New Roman" w:eastAsia="Times New Roman" w:hAnsi="Times New Roman" w:cs="Times New Roman"/>
          <w:sz w:val="24"/>
          <w:szCs w:val="24"/>
          <w:lang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val="en-US"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6.</w:t>
      </w:r>
      <w:r w:rsidR="004942A9" w:rsidRPr="00FD6B62">
        <w:rPr>
          <w:rFonts w:ascii="Times New Roman" w:eastAsia="Times New Roman" w:hAnsi="Times New Roman" w:cs="Times New Roman"/>
          <w:sz w:val="24"/>
          <w:szCs w:val="24"/>
          <w:lang w:eastAsia="es-CR"/>
        </w:rPr>
        <w:t xml:space="preserve"> Las obras de teatros estaban asociadas con la religión. Las historias se basaban en mitos o en las historias de los dioses.</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7.</w:t>
      </w:r>
      <w:r w:rsidR="004942A9" w:rsidRPr="00FD6B62">
        <w:rPr>
          <w:rFonts w:ascii="Times New Roman" w:eastAsia="Times New Roman" w:hAnsi="Times New Roman" w:cs="Times New Roman"/>
          <w:sz w:val="24"/>
          <w:szCs w:val="24"/>
          <w:lang w:eastAsia="es-CR"/>
        </w:rPr>
        <w:t xml:space="preserve"> Las obras tenían un solo escenario. </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4942A9" w:rsidRPr="00FD6B62" w:rsidRDefault="004063DB"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8.</w:t>
      </w:r>
      <w:r w:rsidR="004942A9" w:rsidRPr="00FD6B62">
        <w:rPr>
          <w:rFonts w:ascii="Times New Roman" w:eastAsia="Times New Roman" w:hAnsi="Times New Roman" w:cs="Times New Roman"/>
          <w:sz w:val="24"/>
          <w:szCs w:val="24"/>
          <w:lang w:eastAsia="es-CR"/>
        </w:rPr>
        <w:t xml:space="preserve"> </w:t>
      </w:r>
      <w:r w:rsidR="004942A9" w:rsidRPr="00FD6B62">
        <w:rPr>
          <w:rFonts w:ascii="Times New Roman" w:hAnsi="Times New Roman" w:cs="Times New Roman"/>
          <w:sz w:val="24"/>
          <w:szCs w:val="24"/>
          <w:shd w:val="clear" w:color="auto" w:fill="FFFFFF"/>
        </w:rPr>
        <w:t>Las fiestas eran competitivas y financiadas por el gobierno. Se entregaban los premios a los juegos para los lugares primero, segundo y tercero.</w:t>
      </w:r>
    </w:p>
    <w:p w:rsidR="004063DB" w:rsidRPr="00FD6B62" w:rsidRDefault="004063DB" w:rsidP="00FD6B62">
      <w:pPr>
        <w:spacing w:after="0" w:line="360" w:lineRule="auto"/>
        <w:jc w:val="both"/>
        <w:rPr>
          <w:rFonts w:ascii="Times New Roman" w:eastAsia="Times New Roman" w:hAnsi="Times New Roman" w:cs="Times New Roman"/>
          <w:sz w:val="24"/>
          <w:szCs w:val="24"/>
          <w:lang w:val="en-US" w:eastAsia="es-CR"/>
        </w:rPr>
      </w:pPr>
    </w:p>
    <w:p w:rsidR="004063DB" w:rsidRPr="00FD6B62" w:rsidRDefault="004942A9"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 xml:space="preserve">9. Las obras se presentaban </w:t>
      </w:r>
      <w:r w:rsidR="00545E65" w:rsidRPr="00FD6B62">
        <w:rPr>
          <w:rFonts w:ascii="Times New Roman" w:eastAsia="Times New Roman" w:hAnsi="Times New Roman" w:cs="Times New Roman"/>
          <w:sz w:val="24"/>
          <w:szCs w:val="24"/>
          <w:lang w:eastAsia="es-CR"/>
        </w:rPr>
        <w:t xml:space="preserve">en un escenario al aire libre. </w:t>
      </w:r>
    </w:p>
    <w:p w:rsidR="00E041D3" w:rsidRPr="00FD6B62" w:rsidRDefault="00FD6B62" w:rsidP="00FD6B62">
      <w:pPr>
        <w:spacing w:after="0" w:line="360" w:lineRule="auto"/>
        <w:jc w:val="both"/>
        <w:rPr>
          <w:rFonts w:ascii="Times New Roman" w:eastAsia="Times New Roman" w:hAnsi="Times New Roman" w:cs="Times New Roman"/>
          <w:b/>
          <w:sz w:val="24"/>
          <w:szCs w:val="24"/>
          <w:lang w:eastAsia="es-CR"/>
        </w:rPr>
      </w:pPr>
      <w:r>
        <w:rPr>
          <w:rFonts w:ascii="Cambria" w:eastAsia="Times New Roman" w:hAnsi="Cambria" w:cs="Times New Roman"/>
          <w:noProof/>
          <w:color w:val="000000"/>
          <w:sz w:val="20"/>
          <w:szCs w:val="20"/>
          <w:lang w:eastAsia="es-CR"/>
        </w:rPr>
        <w:lastRenderedPageBreak/>
        <w:drawing>
          <wp:anchor distT="0" distB="0" distL="114300" distR="114300" simplePos="0" relativeHeight="251658240" behindDoc="0" locked="0" layoutInCell="1" allowOverlap="1" wp14:anchorId="65D6142B" wp14:editId="60D0B5D2">
            <wp:simplePos x="0" y="0"/>
            <wp:positionH relativeFrom="column">
              <wp:posOffset>1103630</wp:posOffset>
            </wp:positionH>
            <wp:positionV relativeFrom="paragraph">
              <wp:posOffset>204470</wp:posOffset>
            </wp:positionV>
            <wp:extent cx="3241675" cy="2833370"/>
            <wp:effectExtent l="0" t="0" r="0" b="5080"/>
            <wp:wrapSquare wrapText="bothSides"/>
            <wp:docPr id="1" name="Picture 1" descr="greek thea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k theate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41675" cy="2833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FD6B62">
      <w:pPr>
        <w:spacing w:after="0" w:line="240" w:lineRule="auto"/>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E041D3" w:rsidRPr="00FD6B62" w:rsidRDefault="00E041D3" w:rsidP="004063DB">
      <w:pPr>
        <w:spacing w:after="0" w:line="240" w:lineRule="auto"/>
        <w:jc w:val="center"/>
        <w:rPr>
          <w:rFonts w:ascii="Times New Roman" w:eastAsia="Times New Roman" w:hAnsi="Times New Roman" w:cs="Times New Roman"/>
          <w:b/>
          <w:sz w:val="24"/>
          <w:szCs w:val="24"/>
          <w:lang w:eastAsia="es-CR"/>
        </w:rPr>
      </w:pPr>
    </w:p>
    <w:p w:rsidR="00545E65" w:rsidRPr="00FD6B62" w:rsidRDefault="00545E65" w:rsidP="004063DB">
      <w:pPr>
        <w:spacing w:after="0" w:line="240" w:lineRule="auto"/>
        <w:jc w:val="center"/>
        <w:rPr>
          <w:rFonts w:ascii="Times New Roman" w:eastAsia="Times New Roman" w:hAnsi="Times New Roman" w:cs="Times New Roman"/>
          <w:b/>
          <w:sz w:val="28"/>
          <w:szCs w:val="28"/>
          <w:lang w:val="en-US" w:eastAsia="es-CR"/>
        </w:rPr>
      </w:pPr>
      <w:r w:rsidRPr="00FD6B62">
        <w:rPr>
          <w:rFonts w:ascii="Times New Roman" w:eastAsia="Times New Roman" w:hAnsi="Times New Roman" w:cs="Times New Roman"/>
          <w:b/>
          <w:sz w:val="28"/>
          <w:szCs w:val="28"/>
          <w:lang w:val="en-US" w:eastAsia="es-CR"/>
        </w:rPr>
        <w:t>PARTES DEL TEATRO GRIEGO</w:t>
      </w:r>
    </w:p>
    <w:p w:rsidR="00545E65" w:rsidRDefault="00545E65" w:rsidP="004063DB">
      <w:pPr>
        <w:spacing w:after="0" w:line="240" w:lineRule="auto"/>
        <w:rPr>
          <w:rFonts w:ascii="Cambria" w:eastAsia="Times New Roman" w:hAnsi="Cambria" w:cs="Times New Roman"/>
          <w:color w:val="000000"/>
          <w:sz w:val="24"/>
          <w:szCs w:val="24"/>
          <w:lang w:val="en-US" w:eastAsia="es-CR"/>
        </w:rPr>
      </w:pPr>
    </w:p>
    <w:p w:rsidR="00545E65" w:rsidRPr="00FD6B62" w:rsidRDefault="00545E65" w:rsidP="00FD6B62">
      <w:pPr>
        <w:pStyle w:val="HTMLPreformatted"/>
        <w:shd w:val="clear" w:color="auto" w:fill="FFFFFF"/>
        <w:spacing w:line="360" w:lineRule="auto"/>
        <w:jc w:val="both"/>
        <w:rPr>
          <w:rFonts w:ascii="Times New Roman" w:hAnsi="Times New Roman" w:cs="Times New Roman"/>
          <w:sz w:val="24"/>
          <w:szCs w:val="24"/>
        </w:rPr>
      </w:pPr>
      <w:r w:rsidRPr="00FD6B62">
        <w:rPr>
          <w:rFonts w:ascii="Times New Roman" w:hAnsi="Times New Roman" w:cs="Times New Roman"/>
          <w:sz w:val="24"/>
          <w:szCs w:val="24"/>
          <w:lang w:val="es-ES"/>
        </w:rPr>
        <w:t>Las tragedias y comedias griegas siempre se llevaron a cabo en teatros al aire libre. Los componentes principales del teatro griego están etiquetados en el diagrama anterior.</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0B3AF4" w:rsidRPr="00FD6B62" w:rsidRDefault="000B3AF4" w:rsidP="00FD6B62">
      <w:pPr>
        <w:pStyle w:val="HTMLPreformatted"/>
        <w:shd w:val="clear" w:color="auto" w:fill="FFFFFF"/>
        <w:spacing w:line="360" w:lineRule="auto"/>
        <w:jc w:val="both"/>
        <w:rPr>
          <w:rFonts w:ascii="inherit" w:hAnsi="inherit"/>
          <w:sz w:val="24"/>
          <w:szCs w:val="24"/>
          <w:lang w:val="es-ES"/>
        </w:rPr>
      </w:pPr>
    </w:p>
    <w:p w:rsidR="00545E65" w:rsidRPr="00FD6B62" w:rsidRDefault="00545E65" w:rsidP="00FD6B62">
      <w:pPr>
        <w:pStyle w:val="HTMLPreformatted"/>
        <w:shd w:val="clear" w:color="auto" w:fill="FFFFFF"/>
        <w:spacing w:line="360" w:lineRule="auto"/>
        <w:jc w:val="both"/>
        <w:rPr>
          <w:rFonts w:ascii="Times New Roman" w:hAnsi="Times New Roman" w:cs="Times New Roman"/>
          <w:sz w:val="24"/>
          <w:szCs w:val="24"/>
        </w:rPr>
      </w:pPr>
      <w:r w:rsidRPr="00FD6B62">
        <w:rPr>
          <w:rFonts w:ascii="Times New Roman" w:hAnsi="Times New Roman" w:cs="Times New Roman"/>
          <w:b/>
          <w:sz w:val="24"/>
          <w:szCs w:val="24"/>
          <w:lang w:val="es-ES"/>
        </w:rPr>
        <w:t>Orquesta</w:t>
      </w:r>
      <w:r w:rsidR="00675CDC" w:rsidRPr="00FD6B62">
        <w:rPr>
          <w:rFonts w:ascii="Times New Roman" w:hAnsi="Times New Roman" w:cs="Times New Roman"/>
          <w:b/>
          <w:sz w:val="24"/>
          <w:szCs w:val="24"/>
          <w:lang w:val="es-ES"/>
        </w:rPr>
        <w:t>:</w:t>
      </w:r>
      <w:r w:rsidR="00675CDC" w:rsidRPr="00FD6B62">
        <w:rPr>
          <w:rFonts w:ascii="Times New Roman" w:hAnsi="Times New Roman" w:cs="Times New Roman"/>
          <w:sz w:val="24"/>
          <w:szCs w:val="24"/>
          <w:lang w:val="es-ES"/>
        </w:rPr>
        <w:t xml:space="preserve"> La orquesta (literalmente</w:t>
      </w:r>
      <w:r w:rsidR="000B3AF4" w:rsidRPr="00FD6B62">
        <w:rPr>
          <w:rFonts w:ascii="Times New Roman" w:hAnsi="Times New Roman" w:cs="Times New Roman"/>
          <w:sz w:val="24"/>
          <w:szCs w:val="24"/>
          <w:lang w:val="es-ES"/>
        </w:rPr>
        <w:t>, "espacio para bailar</w:t>
      </w:r>
      <w:r w:rsidR="00675CDC" w:rsidRPr="00FD6B62">
        <w:rPr>
          <w:rFonts w:ascii="Times New Roman" w:hAnsi="Times New Roman" w:cs="Times New Roman"/>
          <w:sz w:val="24"/>
          <w:szCs w:val="24"/>
          <w:lang w:val="es-ES"/>
        </w:rPr>
        <w:t>"</w:t>
      </w:r>
      <w:r w:rsidRPr="00FD6B62">
        <w:rPr>
          <w:rFonts w:ascii="Times New Roman" w:hAnsi="Times New Roman" w:cs="Times New Roman"/>
          <w:sz w:val="24"/>
          <w:szCs w:val="24"/>
          <w:lang w:val="es-ES"/>
        </w:rPr>
        <w:t xml:space="preserve">) era normalmente circular. Era </w:t>
      </w:r>
      <w:r w:rsidR="00675CDC" w:rsidRPr="00FD6B62">
        <w:rPr>
          <w:rFonts w:ascii="Times New Roman" w:hAnsi="Times New Roman" w:cs="Times New Roman"/>
          <w:sz w:val="24"/>
          <w:szCs w:val="24"/>
          <w:lang w:val="es-ES"/>
        </w:rPr>
        <w:t xml:space="preserve">un espacio en el que el </w:t>
      </w:r>
      <w:r w:rsidR="000B3AF4" w:rsidRPr="00FD6B62">
        <w:rPr>
          <w:rFonts w:ascii="Times New Roman" w:hAnsi="Times New Roman" w:cs="Times New Roman"/>
          <w:sz w:val="24"/>
          <w:szCs w:val="24"/>
          <w:lang w:val="es-ES"/>
        </w:rPr>
        <w:t xml:space="preserve">coro </w:t>
      </w:r>
      <w:r w:rsidR="00675CDC" w:rsidRPr="00FD6B62">
        <w:rPr>
          <w:rFonts w:ascii="Times New Roman" w:hAnsi="Times New Roman" w:cs="Times New Roman"/>
          <w:sz w:val="24"/>
          <w:szCs w:val="24"/>
          <w:lang w:val="es-ES"/>
        </w:rPr>
        <w:t>podía</w:t>
      </w:r>
      <w:r w:rsidR="000B3AF4" w:rsidRPr="00FD6B62">
        <w:rPr>
          <w:rFonts w:ascii="Times New Roman" w:hAnsi="Times New Roman" w:cs="Times New Roman"/>
          <w:sz w:val="24"/>
          <w:szCs w:val="24"/>
          <w:lang w:val="es-ES"/>
        </w:rPr>
        <w:t xml:space="preserve"> bailar, cantar</w:t>
      </w:r>
      <w:r w:rsidR="00F5768F" w:rsidRPr="00FD6B62">
        <w:rPr>
          <w:rFonts w:ascii="Times New Roman" w:hAnsi="Times New Roman" w:cs="Times New Roman"/>
          <w:sz w:val="24"/>
          <w:szCs w:val="24"/>
          <w:lang w:val="es-ES"/>
        </w:rPr>
        <w:t xml:space="preserve"> </w:t>
      </w:r>
      <w:r w:rsidRPr="00FD6B62">
        <w:rPr>
          <w:rFonts w:ascii="Times New Roman" w:hAnsi="Times New Roman" w:cs="Times New Roman"/>
          <w:sz w:val="24"/>
          <w:szCs w:val="24"/>
          <w:lang w:val="es-ES"/>
        </w:rPr>
        <w:t>e interactuar con los act</w:t>
      </w:r>
      <w:r w:rsidR="00E041D3" w:rsidRPr="00FD6B62">
        <w:rPr>
          <w:rFonts w:ascii="Times New Roman" w:hAnsi="Times New Roman" w:cs="Times New Roman"/>
          <w:sz w:val="24"/>
          <w:szCs w:val="24"/>
          <w:lang w:val="es-ES"/>
        </w:rPr>
        <w:t>ores que se encontraban</w:t>
      </w:r>
      <w:r w:rsidRPr="00FD6B62">
        <w:rPr>
          <w:rFonts w:ascii="Times New Roman" w:hAnsi="Times New Roman" w:cs="Times New Roman"/>
          <w:sz w:val="24"/>
          <w:szCs w:val="24"/>
          <w:lang w:val="es-ES"/>
        </w:rPr>
        <w:t xml:space="preserve"> cerca de</w:t>
      </w:r>
      <w:r w:rsidR="00E041D3" w:rsidRPr="00FD6B62">
        <w:rPr>
          <w:rFonts w:ascii="Times New Roman" w:hAnsi="Times New Roman" w:cs="Times New Roman"/>
          <w:sz w:val="24"/>
          <w:szCs w:val="24"/>
          <w:lang w:val="es-ES"/>
        </w:rPr>
        <w:t xml:space="preserve"> la escena</w:t>
      </w:r>
      <w:r w:rsidRPr="00FD6B62">
        <w:rPr>
          <w:rFonts w:ascii="Times New Roman" w:hAnsi="Times New Roman" w:cs="Times New Roman"/>
          <w:sz w:val="24"/>
          <w:szCs w:val="24"/>
          <w:lang w:val="es-ES"/>
        </w:rPr>
        <w:t>. En el centro de la o</w:t>
      </w:r>
      <w:r w:rsidR="00675CDC" w:rsidRPr="00FD6B62">
        <w:rPr>
          <w:rFonts w:ascii="Times New Roman" w:hAnsi="Times New Roman" w:cs="Times New Roman"/>
          <w:sz w:val="24"/>
          <w:szCs w:val="24"/>
          <w:lang w:val="es-ES"/>
        </w:rPr>
        <w:t>rquesta a menudo había un altar</w:t>
      </w:r>
      <w:r w:rsidRPr="00FD6B62">
        <w:rPr>
          <w:rFonts w:ascii="Times New Roman" w:hAnsi="Times New Roman" w:cs="Times New Roman"/>
          <w:sz w:val="24"/>
          <w:szCs w:val="24"/>
          <w:lang w:val="es-ES"/>
        </w:rPr>
        <w:t>. Las primeras orquestas simplemente fueron hechas de</w:t>
      </w:r>
      <w:r w:rsidR="00675CDC" w:rsidRPr="00FD6B62">
        <w:rPr>
          <w:rFonts w:ascii="Times New Roman" w:hAnsi="Times New Roman" w:cs="Times New Roman"/>
          <w:sz w:val="24"/>
          <w:szCs w:val="24"/>
          <w:lang w:val="es-ES"/>
        </w:rPr>
        <w:t xml:space="preserve"> tierra dura</w:t>
      </w:r>
      <w:r w:rsidRPr="00FD6B62">
        <w:rPr>
          <w:rFonts w:ascii="Times New Roman" w:hAnsi="Times New Roman" w:cs="Times New Roman"/>
          <w:sz w:val="24"/>
          <w:szCs w:val="24"/>
          <w:lang w:val="es-ES"/>
        </w:rPr>
        <w:t>, pero más tarde algunas orquestas comenzaron a ser pavimentada</w:t>
      </w:r>
      <w:r w:rsidR="00675CDC" w:rsidRPr="00FD6B62">
        <w:rPr>
          <w:rFonts w:ascii="Times New Roman" w:hAnsi="Times New Roman" w:cs="Times New Roman"/>
          <w:sz w:val="24"/>
          <w:szCs w:val="24"/>
          <w:lang w:val="es-ES"/>
        </w:rPr>
        <w:t>s con mármol y otros materiales</w:t>
      </w:r>
      <w:r w:rsidRPr="00FD6B62">
        <w:rPr>
          <w:rFonts w:ascii="Times New Roman" w:hAnsi="Times New Roman" w:cs="Times New Roman"/>
          <w:sz w:val="24"/>
          <w:szCs w:val="24"/>
          <w:lang w:val="es-ES"/>
        </w:rPr>
        <w:t>.</w:t>
      </w:r>
    </w:p>
    <w:p w:rsidR="004063DB" w:rsidRPr="00FD6B62" w:rsidRDefault="004063DB" w:rsidP="00FD6B62">
      <w:pPr>
        <w:spacing w:after="0" w:line="360" w:lineRule="auto"/>
        <w:jc w:val="both"/>
        <w:rPr>
          <w:rFonts w:ascii="Times New Roman" w:eastAsia="Times New Roman" w:hAnsi="Times New Roman" w:cs="Times New Roman"/>
          <w:sz w:val="24"/>
          <w:szCs w:val="24"/>
          <w:lang w:eastAsia="es-CR"/>
        </w:rPr>
      </w:pPr>
    </w:p>
    <w:p w:rsidR="004063DB" w:rsidRPr="00FD6B62" w:rsidRDefault="004063DB" w:rsidP="00FD6B62">
      <w:pPr>
        <w:spacing w:after="0" w:line="360" w:lineRule="auto"/>
        <w:jc w:val="both"/>
        <w:rPr>
          <w:rFonts w:ascii="Times New Roman" w:eastAsia="Times New Roman" w:hAnsi="Times New Roman" w:cs="Times New Roman"/>
          <w:sz w:val="24"/>
          <w:szCs w:val="24"/>
          <w:lang w:val="en-US"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sz w:val="24"/>
          <w:szCs w:val="24"/>
          <w:lang w:eastAsia="es-CR"/>
        </w:rPr>
        <w:t>Gradería:</w:t>
      </w:r>
      <w:r w:rsidRPr="00FD6B62">
        <w:rPr>
          <w:rFonts w:ascii="Times New Roman" w:eastAsia="Times New Roman" w:hAnsi="Times New Roman" w:cs="Times New Roman"/>
          <w:sz w:val="24"/>
          <w:szCs w:val="24"/>
          <w:lang w:eastAsia="es-CR"/>
        </w:rPr>
        <w:t xml:space="preserve"> La gradería (literalmente, "un lugar para ver") es donde el público se sentaba. La gradería era generalmente parte de la parte con vista a la orquesta, y a menudo envuelto alrededor de una gran parte de la orquesta. Los espectadores en el siglo V </w:t>
      </w:r>
      <w:proofErr w:type="spellStart"/>
      <w:r w:rsidRPr="00FD6B62">
        <w:rPr>
          <w:rFonts w:ascii="Times New Roman" w:eastAsia="Times New Roman" w:hAnsi="Times New Roman" w:cs="Times New Roman"/>
          <w:sz w:val="24"/>
          <w:szCs w:val="24"/>
          <w:lang w:eastAsia="es-CR"/>
        </w:rPr>
        <w:t>aC</w:t>
      </w:r>
      <w:proofErr w:type="spellEnd"/>
      <w:r w:rsidRPr="00FD6B62">
        <w:rPr>
          <w:rFonts w:ascii="Times New Roman" w:eastAsia="Times New Roman" w:hAnsi="Times New Roman" w:cs="Times New Roman"/>
          <w:sz w:val="24"/>
          <w:szCs w:val="24"/>
          <w:lang w:eastAsia="es-CR"/>
        </w:rPr>
        <w:t xml:space="preserve">, </w:t>
      </w:r>
      <w:r w:rsidRPr="00FD6B62">
        <w:rPr>
          <w:rFonts w:ascii="Times New Roman" w:eastAsia="Times New Roman" w:hAnsi="Times New Roman" w:cs="Times New Roman"/>
          <w:sz w:val="24"/>
          <w:szCs w:val="24"/>
          <w:lang w:eastAsia="es-CR"/>
        </w:rPr>
        <w:lastRenderedPageBreak/>
        <w:t xml:space="preserve">probablemente se sentaban en cojines o tablas, pero en el siglo IV la gradería de muchos teatros griegos </w:t>
      </w:r>
      <w:proofErr w:type="gramStart"/>
      <w:r w:rsidRPr="00FD6B62">
        <w:rPr>
          <w:rFonts w:ascii="Times New Roman" w:eastAsia="Times New Roman" w:hAnsi="Times New Roman" w:cs="Times New Roman"/>
          <w:sz w:val="24"/>
          <w:szCs w:val="24"/>
          <w:lang w:eastAsia="es-CR"/>
        </w:rPr>
        <w:t>tenían</w:t>
      </w:r>
      <w:proofErr w:type="gramEnd"/>
      <w:r w:rsidRPr="00FD6B62">
        <w:rPr>
          <w:rFonts w:ascii="Times New Roman" w:eastAsia="Times New Roman" w:hAnsi="Times New Roman" w:cs="Times New Roman"/>
          <w:sz w:val="24"/>
          <w:szCs w:val="24"/>
          <w:lang w:eastAsia="es-CR"/>
        </w:rPr>
        <w:t xml:space="preserve"> asientos de mármol.</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E041D3"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sz w:val="24"/>
          <w:szCs w:val="24"/>
          <w:lang w:eastAsia="es-CR"/>
        </w:rPr>
        <w:t>Proscenio</w:t>
      </w:r>
      <w:r w:rsidR="002A4340" w:rsidRPr="00FD6B62">
        <w:rPr>
          <w:rFonts w:ascii="Times New Roman" w:eastAsia="Times New Roman" w:hAnsi="Times New Roman" w:cs="Times New Roman"/>
          <w:b/>
          <w:sz w:val="24"/>
          <w:szCs w:val="24"/>
          <w:lang w:eastAsia="es-CR"/>
        </w:rPr>
        <w:t>:</w:t>
      </w:r>
      <w:r w:rsidR="002A4340" w:rsidRPr="00FD6B62">
        <w:rPr>
          <w:rFonts w:ascii="Times New Roman" w:eastAsia="Times New Roman" w:hAnsi="Times New Roman" w:cs="Times New Roman"/>
          <w:sz w:val="24"/>
          <w:szCs w:val="24"/>
          <w:lang w:eastAsia="es-CR"/>
        </w:rPr>
        <w:t xml:space="preserve"> </w:t>
      </w:r>
      <w:r w:rsidR="00675CDC" w:rsidRPr="00FD6B62">
        <w:rPr>
          <w:rFonts w:ascii="Times New Roman" w:eastAsia="Times New Roman" w:hAnsi="Times New Roman" w:cs="Times New Roman"/>
          <w:sz w:val="24"/>
          <w:szCs w:val="24"/>
          <w:lang w:eastAsia="es-CR"/>
        </w:rPr>
        <w:t>(litera</w:t>
      </w:r>
      <w:r w:rsidRPr="00FD6B62">
        <w:rPr>
          <w:rFonts w:ascii="Times New Roman" w:eastAsia="Times New Roman" w:hAnsi="Times New Roman" w:cs="Times New Roman"/>
          <w:sz w:val="24"/>
          <w:szCs w:val="24"/>
          <w:lang w:eastAsia="es-CR"/>
        </w:rPr>
        <w:t>lmente, "tienda de campaña") era</w:t>
      </w:r>
      <w:r w:rsidR="00675CDC" w:rsidRPr="00FD6B62">
        <w:rPr>
          <w:rFonts w:ascii="Times New Roman" w:eastAsia="Times New Roman" w:hAnsi="Times New Roman" w:cs="Times New Roman"/>
          <w:sz w:val="24"/>
          <w:szCs w:val="24"/>
          <w:lang w:eastAsia="es-CR"/>
        </w:rPr>
        <w:t xml:space="preserve"> el edificio directamente detrás del escenario. Fue por lo general decorado como un palacio, templo, u otro edificio, en función de las necesidades de la obra. Tenía por lo menos un pa</w:t>
      </w:r>
      <w:r w:rsidRPr="00FD6B62">
        <w:rPr>
          <w:rFonts w:ascii="Times New Roman" w:eastAsia="Times New Roman" w:hAnsi="Times New Roman" w:cs="Times New Roman"/>
          <w:sz w:val="24"/>
          <w:szCs w:val="24"/>
          <w:lang w:eastAsia="es-CR"/>
        </w:rPr>
        <w:t>r de puertas, y los actores pod</w:t>
      </w:r>
      <w:r w:rsidR="00675CDC" w:rsidRPr="00FD6B62">
        <w:rPr>
          <w:rFonts w:ascii="Times New Roman" w:eastAsia="Times New Roman" w:hAnsi="Times New Roman" w:cs="Times New Roman"/>
          <w:sz w:val="24"/>
          <w:szCs w:val="24"/>
          <w:lang w:eastAsia="es-CR"/>
        </w:rPr>
        <w:t>ía</w:t>
      </w:r>
      <w:r w:rsidRPr="00FD6B62">
        <w:rPr>
          <w:rFonts w:ascii="Times New Roman" w:eastAsia="Times New Roman" w:hAnsi="Times New Roman" w:cs="Times New Roman"/>
          <w:sz w:val="24"/>
          <w:szCs w:val="24"/>
          <w:lang w:eastAsia="es-CR"/>
        </w:rPr>
        <w:t>n</w:t>
      </w:r>
      <w:r w:rsidR="00675CDC" w:rsidRPr="00FD6B62">
        <w:rPr>
          <w:rFonts w:ascii="Times New Roman" w:eastAsia="Times New Roman" w:hAnsi="Times New Roman" w:cs="Times New Roman"/>
          <w:sz w:val="24"/>
          <w:szCs w:val="24"/>
          <w:lang w:eastAsia="es-CR"/>
        </w:rPr>
        <w:t xml:space="preserve"> hacer que las entradas y salidas a través de ellos. Tam</w:t>
      </w:r>
      <w:r w:rsidRPr="00FD6B62">
        <w:rPr>
          <w:rFonts w:ascii="Times New Roman" w:eastAsia="Times New Roman" w:hAnsi="Times New Roman" w:cs="Times New Roman"/>
          <w:sz w:val="24"/>
          <w:szCs w:val="24"/>
          <w:lang w:eastAsia="es-CR"/>
        </w:rPr>
        <w:t>bién hay acceso a la azotea del proscenio</w:t>
      </w:r>
      <w:r w:rsidR="00675CDC" w:rsidRPr="00FD6B62">
        <w:rPr>
          <w:rFonts w:ascii="Times New Roman" w:eastAsia="Times New Roman" w:hAnsi="Times New Roman" w:cs="Times New Roman"/>
          <w:sz w:val="24"/>
          <w:szCs w:val="24"/>
          <w:lang w:eastAsia="es-CR"/>
        </w:rPr>
        <w:t xml:space="preserve"> desde atrás, por lo que los actores que juegan los dioses y otros personajes podrían aparecer en el techo.</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E041D3" w:rsidP="00FD6B62">
      <w:pPr>
        <w:spacing w:after="0" w:line="360" w:lineRule="auto"/>
        <w:jc w:val="both"/>
        <w:rPr>
          <w:rFonts w:ascii="Times New Roman" w:eastAsia="Times New Roman" w:hAnsi="Times New Roman" w:cs="Times New Roman"/>
          <w:sz w:val="24"/>
          <w:szCs w:val="24"/>
          <w:lang w:val="en-US" w:eastAsia="es-CR"/>
        </w:rPr>
      </w:pPr>
      <w:proofErr w:type="spellStart"/>
      <w:r w:rsidRPr="00FD6B62">
        <w:rPr>
          <w:rFonts w:ascii="Times New Roman" w:eastAsia="Times New Roman" w:hAnsi="Times New Roman" w:cs="Times New Roman"/>
          <w:b/>
          <w:sz w:val="24"/>
          <w:szCs w:val="24"/>
          <w:lang w:eastAsia="es-CR"/>
        </w:rPr>
        <w:t>Parodos</w:t>
      </w:r>
      <w:proofErr w:type="spellEnd"/>
      <w:r w:rsidRPr="00FD6B62">
        <w:rPr>
          <w:rFonts w:ascii="Times New Roman" w:eastAsia="Times New Roman" w:hAnsi="Times New Roman" w:cs="Times New Roman"/>
          <w:sz w:val="24"/>
          <w:szCs w:val="24"/>
          <w:lang w:eastAsia="es-CR"/>
        </w:rPr>
        <w:t xml:space="preserve">: Cada </w:t>
      </w:r>
      <w:proofErr w:type="spellStart"/>
      <w:r w:rsidRPr="00FD6B62">
        <w:rPr>
          <w:rFonts w:ascii="Times New Roman" w:eastAsia="Times New Roman" w:hAnsi="Times New Roman" w:cs="Times New Roman"/>
          <w:sz w:val="24"/>
          <w:szCs w:val="24"/>
          <w:lang w:eastAsia="es-CR"/>
        </w:rPr>
        <w:t>parodo</w:t>
      </w:r>
      <w:proofErr w:type="spellEnd"/>
      <w:r w:rsidR="00675CDC" w:rsidRPr="00FD6B62">
        <w:rPr>
          <w:rFonts w:ascii="Times New Roman" w:eastAsia="Times New Roman" w:hAnsi="Times New Roman" w:cs="Times New Roman"/>
          <w:sz w:val="24"/>
          <w:szCs w:val="24"/>
          <w:lang w:eastAsia="es-CR"/>
        </w:rPr>
        <w:t xml:space="preserve"> (literalmente, "vía de paso") es un camino por el cual el coro y algunos actores (como las que representan a los mensajeros o personas que regresan del extranjero) hicieron sus entradas y salidas. El público también los utilizó para entrar y salir del teatro antes y después de la actuación. </w:t>
      </w:r>
    </w:p>
    <w:p w:rsidR="004063DB" w:rsidRPr="00FD6B62" w:rsidRDefault="004063DB" w:rsidP="00FD6B62">
      <w:pPr>
        <w:spacing w:after="0" w:line="360" w:lineRule="auto"/>
        <w:jc w:val="both"/>
        <w:rPr>
          <w:rFonts w:ascii="Cambria" w:eastAsia="Times New Roman" w:hAnsi="Cambria" w:cs="Times New Roman"/>
          <w:b/>
          <w:bCs/>
          <w:sz w:val="24"/>
          <w:szCs w:val="24"/>
          <w:lang w:val="en-US" w:eastAsia="es-CR"/>
        </w:rPr>
      </w:pPr>
    </w:p>
    <w:p w:rsidR="00E041D3" w:rsidRDefault="00E041D3" w:rsidP="00FD6B62">
      <w:pPr>
        <w:spacing w:after="0" w:line="240" w:lineRule="auto"/>
        <w:rPr>
          <w:rFonts w:ascii="Cambria" w:eastAsia="Times New Roman" w:hAnsi="Cambria" w:cs="Times New Roman"/>
          <w:b/>
          <w:bCs/>
          <w:color w:val="000000"/>
          <w:sz w:val="44"/>
          <w:szCs w:val="44"/>
          <w:lang w:val="en-US" w:eastAsia="es-CR"/>
        </w:rPr>
      </w:pPr>
    </w:p>
    <w:p w:rsidR="00FD6B62" w:rsidRDefault="00FD6B62">
      <w:pPr>
        <w:rPr>
          <w:rFonts w:ascii="Times New Roman" w:eastAsia="Times New Roman" w:hAnsi="Times New Roman" w:cs="Times New Roman"/>
          <w:b/>
          <w:color w:val="000000"/>
          <w:sz w:val="28"/>
          <w:szCs w:val="28"/>
          <w:lang w:val="en-US" w:eastAsia="es-CR"/>
        </w:rPr>
      </w:pPr>
      <w:r>
        <w:rPr>
          <w:rFonts w:ascii="Times New Roman" w:eastAsia="Times New Roman" w:hAnsi="Times New Roman" w:cs="Times New Roman"/>
          <w:b/>
          <w:color w:val="000000"/>
          <w:sz w:val="28"/>
          <w:szCs w:val="28"/>
          <w:lang w:val="en-US" w:eastAsia="es-CR"/>
        </w:rPr>
        <w:br w:type="page"/>
      </w:r>
    </w:p>
    <w:p w:rsidR="00675CDC" w:rsidRDefault="00675CDC" w:rsidP="00DB00DC">
      <w:pPr>
        <w:spacing w:after="0" w:line="480" w:lineRule="auto"/>
        <w:ind w:left="720"/>
        <w:jc w:val="center"/>
        <w:textAlignment w:val="baseline"/>
        <w:rPr>
          <w:rFonts w:ascii="Times New Roman" w:eastAsia="Times New Roman" w:hAnsi="Times New Roman" w:cs="Times New Roman"/>
          <w:b/>
          <w:color w:val="000000"/>
          <w:sz w:val="28"/>
          <w:szCs w:val="28"/>
          <w:lang w:val="en-US" w:eastAsia="es-CR"/>
        </w:rPr>
      </w:pPr>
      <w:r w:rsidRPr="00FD6B62">
        <w:rPr>
          <w:rFonts w:ascii="Times New Roman" w:eastAsia="Times New Roman" w:hAnsi="Times New Roman" w:cs="Times New Roman"/>
          <w:b/>
          <w:color w:val="000000"/>
          <w:sz w:val="28"/>
          <w:szCs w:val="28"/>
          <w:lang w:val="en-US" w:eastAsia="es-CR"/>
        </w:rPr>
        <w:lastRenderedPageBreak/>
        <w:t xml:space="preserve">La </w:t>
      </w:r>
      <w:proofErr w:type="spellStart"/>
      <w:r w:rsidRPr="00FD6B62">
        <w:rPr>
          <w:rFonts w:ascii="Times New Roman" w:eastAsia="Times New Roman" w:hAnsi="Times New Roman" w:cs="Times New Roman"/>
          <w:b/>
          <w:color w:val="000000"/>
          <w:sz w:val="28"/>
          <w:szCs w:val="28"/>
          <w:lang w:val="en-US" w:eastAsia="es-CR"/>
        </w:rPr>
        <w:t>tragedia</w:t>
      </w:r>
      <w:proofErr w:type="spellEnd"/>
      <w:r w:rsidRPr="00FD6B62">
        <w:rPr>
          <w:rFonts w:ascii="Times New Roman" w:eastAsia="Times New Roman" w:hAnsi="Times New Roman" w:cs="Times New Roman"/>
          <w:b/>
          <w:color w:val="000000"/>
          <w:sz w:val="28"/>
          <w:szCs w:val="28"/>
          <w:lang w:val="en-US" w:eastAsia="es-CR"/>
        </w:rPr>
        <w:t xml:space="preserve"> </w:t>
      </w:r>
      <w:proofErr w:type="spellStart"/>
      <w:r w:rsidRPr="00FD6B62">
        <w:rPr>
          <w:rFonts w:ascii="Times New Roman" w:eastAsia="Times New Roman" w:hAnsi="Times New Roman" w:cs="Times New Roman"/>
          <w:b/>
          <w:color w:val="000000"/>
          <w:sz w:val="28"/>
          <w:szCs w:val="28"/>
          <w:lang w:val="en-US" w:eastAsia="es-CR"/>
        </w:rPr>
        <w:t>griega</w:t>
      </w:r>
      <w:proofErr w:type="spellEnd"/>
    </w:p>
    <w:p w:rsidR="00FD6B62" w:rsidRPr="00FD6B62" w:rsidRDefault="00FD6B62" w:rsidP="00DB00DC">
      <w:pPr>
        <w:spacing w:after="0" w:line="480" w:lineRule="auto"/>
        <w:ind w:left="720"/>
        <w:jc w:val="center"/>
        <w:textAlignment w:val="baseline"/>
        <w:rPr>
          <w:rFonts w:ascii="Times New Roman" w:eastAsia="Times New Roman" w:hAnsi="Times New Roman" w:cs="Times New Roman"/>
          <w:b/>
          <w:color w:val="000000"/>
          <w:sz w:val="28"/>
          <w:szCs w:val="28"/>
          <w:lang w:val="en-US" w:eastAsia="es-CR"/>
        </w:rPr>
      </w:pPr>
    </w:p>
    <w:p w:rsidR="00DB00DC" w:rsidRPr="00FD6B62" w:rsidRDefault="00675CDC" w:rsidP="00FD6B62">
      <w:pPr>
        <w:pStyle w:val="ListParagraph"/>
        <w:numPr>
          <w:ilvl w:val="0"/>
          <w:numId w:val="2"/>
        </w:numPr>
        <w:spacing w:after="0" w:line="480" w:lineRule="auto"/>
        <w:jc w:val="both"/>
        <w:textAlignment w:val="baseline"/>
        <w:rPr>
          <w:rFonts w:ascii="Times New Roman" w:eastAsia="Times New Roman" w:hAnsi="Times New Roman" w:cs="Times New Roman"/>
          <w:color w:val="000000"/>
          <w:sz w:val="24"/>
          <w:szCs w:val="24"/>
          <w:lang w:eastAsia="es-CR"/>
        </w:rPr>
      </w:pPr>
      <w:r w:rsidRPr="00FD6B62">
        <w:rPr>
          <w:rFonts w:ascii="Times New Roman" w:eastAsia="Times New Roman" w:hAnsi="Times New Roman" w:cs="Times New Roman"/>
          <w:color w:val="000000"/>
          <w:sz w:val="24"/>
          <w:szCs w:val="24"/>
          <w:lang w:eastAsia="es-CR"/>
        </w:rPr>
        <w:t>La definición occidental de la tragedia se inició en Atenas, Grecia, en el siglo cuarto antes de Cristo.</w:t>
      </w:r>
    </w:p>
    <w:p w:rsidR="00DB00DC" w:rsidRPr="00FD6B62" w:rsidRDefault="00675CDC" w:rsidP="00FD6B62">
      <w:pPr>
        <w:pStyle w:val="ListParagraph"/>
        <w:numPr>
          <w:ilvl w:val="0"/>
          <w:numId w:val="2"/>
        </w:numPr>
        <w:spacing w:after="0" w:line="480" w:lineRule="auto"/>
        <w:jc w:val="both"/>
        <w:textAlignment w:val="baseline"/>
        <w:rPr>
          <w:rFonts w:ascii="Times New Roman" w:eastAsia="Times New Roman" w:hAnsi="Times New Roman" w:cs="Times New Roman"/>
          <w:color w:val="000000"/>
          <w:sz w:val="24"/>
          <w:szCs w:val="24"/>
          <w:lang w:eastAsia="es-CR"/>
        </w:rPr>
      </w:pPr>
      <w:r w:rsidRPr="00FD6B62">
        <w:rPr>
          <w:rFonts w:ascii="Times New Roman" w:eastAsia="Times New Roman" w:hAnsi="Times New Roman" w:cs="Times New Roman"/>
          <w:color w:val="000000"/>
          <w:sz w:val="24"/>
          <w:szCs w:val="24"/>
          <w:lang w:eastAsia="es-CR"/>
        </w:rPr>
        <w:t>El filósofo griego Aristóteles creía que las imitaciones de dramáticos acontecimientos trágicos dieron sentido y alivio terapéutico de las personas. Según Aristóteles, el objetivo principal de la tragedia iba a ser terapéutica, haciendo que el público experimentara una liberación emocional y purificación conocido como catarsis.</w:t>
      </w:r>
    </w:p>
    <w:p w:rsidR="00DB00DC" w:rsidRPr="00FD6B62" w:rsidRDefault="00675CDC" w:rsidP="00FD6B62">
      <w:pPr>
        <w:pStyle w:val="ListParagraph"/>
        <w:numPr>
          <w:ilvl w:val="0"/>
          <w:numId w:val="2"/>
        </w:numPr>
        <w:spacing w:after="0" w:line="480" w:lineRule="auto"/>
        <w:jc w:val="both"/>
        <w:textAlignment w:val="baseline"/>
        <w:rPr>
          <w:rFonts w:ascii="Times New Roman" w:eastAsia="Times New Roman" w:hAnsi="Times New Roman" w:cs="Times New Roman"/>
          <w:color w:val="000000"/>
          <w:sz w:val="24"/>
          <w:szCs w:val="24"/>
          <w:lang w:eastAsia="es-CR"/>
        </w:rPr>
      </w:pPr>
      <w:r w:rsidRPr="00FD6B62">
        <w:rPr>
          <w:rFonts w:ascii="Times New Roman" w:eastAsia="Times New Roman" w:hAnsi="Times New Roman" w:cs="Times New Roman"/>
          <w:color w:val="000000"/>
          <w:sz w:val="24"/>
          <w:szCs w:val="24"/>
          <w:lang w:eastAsia="es-CR"/>
        </w:rPr>
        <w:t>A pesar de que algunas tragedias escritas a partir de este momento se mantienen en realidad, los temas y los logros de la tragedia griega aún resuenan al público contemporáneo.</w:t>
      </w:r>
    </w:p>
    <w:p w:rsidR="00DB00DC" w:rsidRPr="00FD6B62" w:rsidRDefault="00675CDC" w:rsidP="00FD6B62">
      <w:pPr>
        <w:pStyle w:val="ListParagraph"/>
        <w:numPr>
          <w:ilvl w:val="0"/>
          <w:numId w:val="2"/>
        </w:numPr>
        <w:spacing w:after="0" w:line="480" w:lineRule="auto"/>
        <w:jc w:val="both"/>
        <w:textAlignment w:val="baseline"/>
        <w:rPr>
          <w:rFonts w:ascii="Times New Roman" w:eastAsia="Times New Roman" w:hAnsi="Times New Roman" w:cs="Times New Roman"/>
          <w:color w:val="000000"/>
          <w:sz w:val="24"/>
          <w:szCs w:val="24"/>
          <w:lang w:eastAsia="es-CR"/>
        </w:rPr>
      </w:pPr>
      <w:r w:rsidRPr="00FD6B62">
        <w:rPr>
          <w:rFonts w:ascii="Times New Roman" w:eastAsia="Times New Roman" w:hAnsi="Times New Roman" w:cs="Times New Roman"/>
          <w:color w:val="000000"/>
          <w:sz w:val="24"/>
          <w:szCs w:val="24"/>
          <w:lang w:eastAsia="es-CR"/>
        </w:rPr>
        <w:t xml:space="preserve">El término tragedia (tragos y ODE) literalmente significa "canto de cabra", debido a que la cabra era un animal estrechamente relacionado con </w:t>
      </w:r>
      <w:proofErr w:type="spellStart"/>
      <w:r w:rsidRPr="00FD6B62">
        <w:rPr>
          <w:rFonts w:ascii="Times New Roman" w:eastAsia="Times New Roman" w:hAnsi="Times New Roman" w:cs="Times New Roman"/>
          <w:color w:val="000000"/>
          <w:sz w:val="24"/>
          <w:szCs w:val="24"/>
          <w:lang w:eastAsia="es-CR"/>
        </w:rPr>
        <w:t>Dioniso.</w:t>
      </w:r>
      <w:proofErr w:type="spellEnd"/>
    </w:p>
    <w:p w:rsidR="00675CDC" w:rsidRPr="00FD6B62" w:rsidRDefault="00675CDC" w:rsidP="00FD6B62">
      <w:pPr>
        <w:pStyle w:val="ListParagraph"/>
        <w:numPr>
          <w:ilvl w:val="0"/>
          <w:numId w:val="2"/>
        </w:numPr>
        <w:spacing w:after="0" w:line="480" w:lineRule="auto"/>
        <w:jc w:val="both"/>
        <w:textAlignment w:val="baseline"/>
        <w:rPr>
          <w:rFonts w:ascii="Times New Roman" w:eastAsia="Times New Roman" w:hAnsi="Times New Roman" w:cs="Times New Roman"/>
          <w:color w:val="000000"/>
          <w:sz w:val="24"/>
          <w:szCs w:val="24"/>
          <w:lang w:eastAsia="es-CR"/>
        </w:rPr>
      </w:pPr>
      <w:r w:rsidRPr="00FD6B62">
        <w:rPr>
          <w:rFonts w:ascii="Times New Roman" w:eastAsia="Times New Roman" w:hAnsi="Times New Roman" w:cs="Times New Roman"/>
          <w:color w:val="000000"/>
          <w:sz w:val="24"/>
          <w:szCs w:val="24"/>
          <w:lang w:eastAsia="es-CR"/>
        </w:rPr>
        <w:t>La mayoría de las tragedias griegas se basan en la mitología o la historia. Ellos exploran el significado de la vida y el poder de los dioses.</w:t>
      </w:r>
    </w:p>
    <w:p w:rsidR="004063DB" w:rsidRPr="00675CDC" w:rsidRDefault="004063DB" w:rsidP="004063DB">
      <w:pPr>
        <w:spacing w:after="0" w:line="240" w:lineRule="auto"/>
        <w:rPr>
          <w:rFonts w:ascii="Times New Roman" w:eastAsia="Times New Roman" w:hAnsi="Times New Roman" w:cs="Times New Roman"/>
          <w:sz w:val="24"/>
          <w:szCs w:val="24"/>
          <w:lang w:eastAsia="es-CR"/>
        </w:rPr>
      </w:pPr>
    </w:p>
    <w:p w:rsidR="00DB00DC" w:rsidRDefault="00DB00DC" w:rsidP="004063DB">
      <w:pPr>
        <w:spacing w:after="0" w:line="240" w:lineRule="auto"/>
        <w:jc w:val="center"/>
        <w:rPr>
          <w:rFonts w:ascii="Cambria" w:eastAsia="Times New Roman" w:hAnsi="Cambria" w:cs="Times New Roman"/>
          <w:b/>
          <w:bCs/>
          <w:color w:val="000000"/>
          <w:sz w:val="40"/>
          <w:szCs w:val="40"/>
          <w:lang w:val="en-US" w:eastAsia="es-CR"/>
        </w:rPr>
      </w:pPr>
    </w:p>
    <w:p w:rsidR="00DB00DC" w:rsidRDefault="00DB00DC" w:rsidP="004063DB">
      <w:pPr>
        <w:spacing w:after="0" w:line="240" w:lineRule="auto"/>
        <w:jc w:val="center"/>
        <w:rPr>
          <w:rFonts w:ascii="Cambria" w:eastAsia="Times New Roman" w:hAnsi="Cambria" w:cs="Times New Roman"/>
          <w:b/>
          <w:bCs/>
          <w:color w:val="000000"/>
          <w:sz w:val="40"/>
          <w:szCs w:val="40"/>
          <w:lang w:val="en-US" w:eastAsia="es-CR"/>
        </w:rPr>
      </w:pPr>
    </w:p>
    <w:p w:rsidR="00FD6B62" w:rsidRDefault="00FD6B62">
      <w:pPr>
        <w:rPr>
          <w:rFonts w:ascii="Times New Roman" w:eastAsia="Times New Roman" w:hAnsi="Times New Roman" w:cs="Times New Roman"/>
          <w:sz w:val="24"/>
          <w:szCs w:val="24"/>
          <w:lang w:val="en-US" w:eastAsia="es-CR"/>
        </w:rPr>
      </w:pPr>
      <w:r>
        <w:rPr>
          <w:rFonts w:ascii="Times New Roman" w:eastAsia="Times New Roman" w:hAnsi="Times New Roman" w:cs="Times New Roman"/>
          <w:sz w:val="24"/>
          <w:szCs w:val="24"/>
          <w:lang w:val="en-US" w:eastAsia="es-CR"/>
        </w:rPr>
        <w:br w:type="page"/>
      </w:r>
    </w:p>
    <w:p w:rsidR="004063DB" w:rsidRDefault="004063DB" w:rsidP="004063DB">
      <w:pPr>
        <w:spacing w:after="0" w:line="240" w:lineRule="auto"/>
        <w:rPr>
          <w:rFonts w:ascii="Times New Roman" w:eastAsia="Times New Roman" w:hAnsi="Times New Roman" w:cs="Times New Roman"/>
          <w:sz w:val="24"/>
          <w:szCs w:val="24"/>
          <w:lang w:val="en-US" w:eastAsia="es-CR"/>
        </w:rPr>
      </w:pPr>
    </w:p>
    <w:p w:rsidR="00675CDC" w:rsidRPr="00FD6B62" w:rsidRDefault="00DB00DC" w:rsidP="000402E0">
      <w:pPr>
        <w:spacing w:after="0" w:line="240" w:lineRule="auto"/>
        <w:jc w:val="center"/>
        <w:rPr>
          <w:rFonts w:ascii="Times New Roman" w:eastAsia="Times New Roman" w:hAnsi="Times New Roman" w:cs="Times New Roman"/>
          <w:b/>
          <w:sz w:val="28"/>
          <w:szCs w:val="28"/>
          <w:lang w:eastAsia="es-CR"/>
        </w:rPr>
      </w:pPr>
      <w:r w:rsidRPr="00FD6B62">
        <w:rPr>
          <w:rFonts w:ascii="Times New Roman" w:eastAsia="Times New Roman" w:hAnsi="Times New Roman" w:cs="Times New Roman"/>
          <w:b/>
          <w:sz w:val="28"/>
          <w:szCs w:val="28"/>
          <w:lang w:eastAsia="es-CR"/>
        </w:rPr>
        <w:t>La estructura de las obras de teatro</w:t>
      </w:r>
    </w:p>
    <w:p w:rsidR="00675CDC" w:rsidRDefault="00675CDC" w:rsidP="00675CDC">
      <w:pPr>
        <w:spacing w:after="0" w:line="240" w:lineRule="auto"/>
        <w:rPr>
          <w:rFonts w:ascii="Times New Roman" w:eastAsia="Times New Roman" w:hAnsi="Times New Roman" w:cs="Times New Roman"/>
          <w:b/>
          <w:sz w:val="28"/>
          <w:szCs w:val="28"/>
          <w:lang w:eastAsia="es-CR"/>
        </w:rPr>
      </w:pPr>
    </w:p>
    <w:p w:rsidR="00FD6B62" w:rsidRPr="00FD6B62" w:rsidRDefault="00FD6B62" w:rsidP="00675CDC">
      <w:pPr>
        <w:spacing w:after="0" w:line="240" w:lineRule="auto"/>
        <w:rPr>
          <w:rFonts w:ascii="Times New Roman" w:eastAsia="Times New Roman" w:hAnsi="Times New Roman" w:cs="Times New Roman"/>
          <w:b/>
          <w:sz w:val="28"/>
          <w:szCs w:val="28"/>
          <w:lang w:eastAsia="es-CR"/>
        </w:rPr>
      </w:pPr>
    </w:p>
    <w:p w:rsidR="00675CDC" w:rsidRPr="00FD6B62" w:rsidRDefault="00DB00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Están</w:t>
      </w:r>
      <w:r w:rsidR="00675CDC" w:rsidRPr="00FD6B62">
        <w:rPr>
          <w:rFonts w:ascii="Times New Roman" w:eastAsia="Times New Roman" w:hAnsi="Times New Roman" w:cs="Times New Roman"/>
          <w:sz w:val="24"/>
          <w:szCs w:val="24"/>
          <w:lang w:eastAsia="es-CR"/>
        </w:rPr>
        <w:t xml:space="preserve"> son las partes básicas de una tragedia griega:</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sz w:val="24"/>
          <w:szCs w:val="24"/>
          <w:lang w:eastAsia="es-CR"/>
        </w:rPr>
        <w:t>a. Prólogo:</w:t>
      </w:r>
      <w:r w:rsidRPr="00FD6B62">
        <w:rPr>
          <w:rFonts w:ascii="Times New Roman" w:eastAsia="Times New Roman" w:hAnsi="Times New Roman" w:cs="Times New Roman"/>
          <w:sz w:val="24"/>
          <w:szCs w:val="24"/>
          <w:lang w:eastAsia="es-CR"/>
        </w:rPr>
        <w:t xml:space="preserve"> Expuesto por uno o dos </w:t>
      </w:r>
      <w:r w:rsidR="00DB00DC" w:rsidRPr="00FD6B62">
        <w:rPr>
          <w:rFonts w:ascii="Times New Roman" w:eastAsia="Times New Roman" w:hAnsi="Times New Roman" w:cs="Times New Roman"/>
          <w:sz w:val="24"/>
          <w:szCs w:val="24"/>
          <w:lang w:eastAsia="es-CR"/>
        </w:rPr>
        <w:t>personaje</w:t>
      </w:r>
      <w:r w:rsidRPr="00FD6B62">
        <w:rPr>
          <w:rFonts w:ascii="Times New Roman" w:eastAsia="Times New Roman" w:hAnsi="Times New Roman" w:cs="Times New Roman"/>
          <w:sz w:val="24"/>
          <w:szCs w:val="24"/>
          <w:lang w:eastAsia="es-CR"/>
        </w:rPr>
        <w:t xml:space="preserve">s antes de que aparezca el coro. El prólogo </w:t>
      </w:r>
      <w:r w:rsidR="000402E0" w:rsidRPr="00FD6B62">
        <w:rPr>
          <w:rFonts w:ascii="Times New Roman" w:eastAsia="Times New Roman" w:hAnsi="Times New Roman" w:cs="Times New Roman"/>
          <w:sz w:val="24"/>
          <w:szCs w:val="24"/>
          <w:lang w:eastAsia="es-CR"/>
        </w:rPr>
        <w:t>generalmente da el contexto mitológico necesario</w:t>
      </w:r>
      <w:r w:rsidRPr="00FD6B62">
        <w:rPr>
          <w:rFonts w:ascii="Times New Roman" w:eastAsia="Times New Roman" w:hAnsi="Times New Roman" w:cs="Times New Roman"/>
          <w:sz w:val="24"/>
          <w:szCs w:val="24"/>
          <w:lang w:eastAsia="es-CR"/>
        </w:rPr>
        <w:t xml:space="preserve"> para la comprensión de los acontecimientos </w:t>
      </w:r>
      <w:r w:rsidR="000402E0" w:rsidRPr="00FD6B62">
        <w:rPr>
          <w:rFonts w:ascii="Times New Roman" w:eastAsia="Times New Roman" w:hAnsi="Times New Roman" w:cs="Times New Roman"/>
          <w:sz w:val="24"/>
          <w:szCs w:val="24"/>
          <w:lang w:eastAsia="es-CR"/>
        </w:rPr>
        <w:t>de la obra de teatro.</w:t>
      </w:r>
    </w:p>
    <w:p w:rsidR="000402E0" w:rsidRPr="00FD6B62" w:rsidRDefault="000402E0"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0402E0"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bCs/>
          <w:sz w:val="24"/>
          <w:szCs w:val="24"/>
          <w:lang w:eastAsia="es-CR"/>
        </w:rPr>
        <w:t xml:space="preserve">b. </w:t>
      </w:r>
      <w:proofErr w:type="spellStart"/>
      <w:r w:rsidR="0025047D" w:rsidRPr="00FD6B62">
        <w:rPr>
          <w:rFonts w:ascii="Times New Roman" w:eastAsia="Times New Roman" w:hAnsi="Times New Roman" w:cs="Times New Roman"/>
          <w:b/>
          <w:sz w:val="24"/>
          <w:szCs w:val="24"/>
          <w:lang w:eastAsia="es-CR"/>
        </w:rPr>
        <w:t>Pá</w:t>
      </w:r>
      <w:r w:rsidR="00675CDC" w:rsidRPr="00FD6B62">
        <w:rPr>
          <w:rFonts w:ascii="Times New Roman" w:eastAsia="Times New Roman" w:hAnsi="Times New Roman" w:cs="Times New Roman"/>
          <w:b/>
          <w:sz w:val="24"/>
          <w:szCs w:val="24"/>
          <w:lang w:eastAsia="es-CR"/>
        </w:rPr>
        <w:t>rodos</w:t>
      </w:r>
      <w:proofErr w:type="spellEnd"/>
      <w:r w:rsidR="00675CDC" w:rsidRPr="00FD6B62">
        <w:rPr>
          <w:rFonts w:ascii="Times New Roman" w:eastAsia="Times New Roman" w:hAnsi="Times New Roman" w:cs="Times New Roman"/>
          <w:sz w:val="24"/>
          <w:szCs w:val="24"/>
          <w:lang w:eastAsia="es-CR"/>
        </w:rPr>
        <w:t>: Esta es la canción cantada por el coro, ya que entra por primera vez la orquesta y</w:t>
      </w:r>
      <w:r w:rsidRPr="00FD6B62">
        <w:rPr>
          <w:rFonts w:ascii="Times New Roman" w:eastAsia="Times New Roman" w:hAnsi="Times New Roman" w:cs="Times New Roman"/>
          <w:sz w:val="24"/>
          <w:szCs w:val="24"/>
          <w:lang w:eastAsia="es-CR"/>
        </w:rPr>
        <w:t xml:space="preserve"> el baile</w:t>
      </w:r>
      <w:r w:rsidR="00675CDC" w:rsidRPr="00FD6B62">
        <w:rPr>
          <w:rFonts w:ascii="Times New Roman" w:eastAsia="Times New Roman" w:hAnsi="Times New Roman" w:cs="Times New Roman"/>
          <w:sz w:val="24"/>
          <w:szCs w:val="24"/>
          <w:lang w:eastAsia="es-CR"/>
        </w:rPr>
        <w:t>.</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0402E0"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sz w:val="24"/>
          <w:szCs w:val="24"/>
          <w:lang w:eastAsia="es-CR"/>
        </w:rPr>
        <w:t>c. Escena:</w:t>
      </w:r>
      <w:r w:rsidRPr="00FD6B62">
        <w:rPr>
          <w:rFonts w:ascii="Times New Roman" w:eastAsia="Times New Roman" w:hAnsi="Times New Roman" w:cs="Times New Roman"/>
          <w:sz w:val="24"/>
          <w:szCs w:val="24"/>
          <w:lang w:eastAsia="es-CR"/>
        </w:rPr>
        <w:t xml:space="preserve"> Es</w:t>
      </w:r>
      <w:r w:rsidR="00675CDC" w:rsidRPr="00FD6B62">
        <w:rPr>
          <w:rFonts w:ascii="Times New Roman" w:eastAsia="Times New Roman" w:hAnsi="Times New Roman" w:cs="Times New Roman"/>
          <w:sz w:val="24"/>
          <w:szCs w:val="24"/>
          <w:lang w:eastAsia="es-CR"/>
        </w:rPr>
        <w:t xml:space="preserve"> es cuando los personajes y el coro conversa</w:t>
      </w:r>
      <w:r w:rsidRPr="00FD6B62">
        <w:rPr>
          <w:rFonts w:ascii="Times New Roman" w:eastAsia="Times New Roman" w:hAnsi="Times New Roman" w:cs="Times New Roman"/>
          <w:sz w:val="24"/>
          <w:szCs w:val="24"/>
          <w:lang w:eastAsia="es-CR"/>
        </w:rPr>
        <w:t xml:space="preserve">n </w:t>
      </w:r>
      <w:r w:rsidR="00675CDC" w:rsidRPr="00FD6B62">
        <w:rPr>
          <w:rFonts w:ascii="Times New Roman" w:eastAsia="Times New Roman" w:hAnsi="Times New Roman" w:cs="Times New Roman"/>
          <w:sz w:val="24"/>
          <w:szCs w:val="24"/>
          <w:lang w:eastAsia="es-CR"/>
        </w:rPr>
        <w:t>y la acción t</w:t>
      </w:r>
      <w:r w:rsidRPr="00FD6B62">
        <w:rPr>
          <w:rFonts w:ascii="Times New Roman" w:eastAsia="Times New Roman" w:hAnsi="Times New Roman" w:cs="Times New Roman"/>
          <w:sz w:val="24"/>
          <w:szCs w:val="24"/>
          <w:lang w:eastAsia="es-CR"/>
        </w:rPr>
        <w:t>oma</w:t>
      </w:r>
      <w:r w:rsidR="00675CDC" w:rsidRPr="00FD6B62">
        <w:rPr>
          <w:rFonts w:ascii="Times New Roman" w:eastAsia="Times New Roman" w:hAnsi="Times New Roman" w:cs="Times New Roman"/>
          <w:sz w:val="24"/>
          <w:szCs w:val="24"/>
          <w:lang w:eastAsia="es-CR"/>
        </w:rPr>
        <w:t xml:space="preserve"> lugar.</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0402E0"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sz w:val="24"/>
          <w:szCs w:val="24"/>
          <w:lang w:eastAsia="es-CR"/>
        </w:rPr>
        <w:t xml:space="preserve">d. </w:t>
      </w:r>
      <w:r w:rsidR="00675CDC" w:rsidRPr="00FD6B62">
        <w:rPr>
          <w:rFonts w:ascii="Times New Roman" w:eastAsia="Times New Roman" w:hAnsi="Times New Roman" w:cs="Times New Roman"/>
          <w:b/>
          <w:sz w:val="24"/>
          <w:szCs w:val="24"/>
          <w:lang w:eastAsia="es-CR"/>
        </w:rPr>
        <w:t xml:space="preserve">Oda: </w:t>
      </w:r>
      <w:r w:rsidR="00675CDC" w:rsidRPr="00FD6B62">
        <w:rPr>
          <w:rFonts w:ascii="Times New Roman" w:eastAsia="Times New Roman" w:hAnsi="Times New Roman" w:cs="Times New Roman"/>
          <w:sz w:val="24"/>
          <w:szCs w:val="24"/>
          <w:lang w:eastAsia="es-CR"/>
        </w:rPr>
        <w:t>Al final de cada escena, los otros personajes por lo general abandonan el escenario y el coro baila y canta una oda coral, o una canción. La oda por lo general se refleja en las cosas dichas y hechas en las escenas, y pone la acción en un contexto más amplio.</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Para el resto de la obra, hay alternancia entre escenas y odas hasta la escena final, los éxodos.</w:t>
      </w:r>
    </w:p>
    <w:p w:rsidR="000402E0" w:rsidRPr="00FD6B62" w:rsidRDefault="000402E0"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0402E0"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b/>
          <w:sz w:val="24"/>
          <w:szCs w:val="24"/>
          <w:lang w:eastAsia="es-CR"/>
        </w:rPr>
        <w:t xml:space="preserve">e. </w:t>
      </w:r>
      <w:r w:rsidR="0025047D" w:rsidRPr="00FD6B62">
        <w:rPr>
          <w:rFonts w:ascii="Times New Roman" w:eastAsia="Times New Roman" w:hAnsi="Times New Roman" w:cs="Times New Roman"/>
          <w:b/>
          <w:sz w:val="24"/>
          <w:szCs w:val="24"/>
          <w:lang w:eastAsia="es-CR"/>
        </w:rPr>
        <w:t>É</w:t>
      </w:r>
      <w:r w:rsidR="00675CDC" w:rsidRPr="00FD6B62">
        <w:rPr>
          <w:rFonts w:ascii="Times New Roman" w:eastAsia="Times New Roman" w:hAnsi="Times New Roman" w:cs="Times New Roman"/>
          <w:b/>
          <w:sz w:val="24"/>
          <w:szCs w:val="24"/>
          <w:lang w:eastAsia="es-CR"/>
        </w:rPr>
        <w:t>xodos:</w:t>
      </w:r>
      <w:r w:rsidR="00675CDC" w:rsidRPr="00FD6B62">
        <w:rPr>
          <w:rFonts w:ascii="Times New Roman" w:eastAsia="Times New Roman" w:hAnsi="Times New Roman" w:cs="Times New Roman"/>
          <w:sz w:val="24"/>
          <w:szCs w:val="24"/>
          <w:lang w:eastAsia="es-CR"/>
        </w:rPr>
        <w:t xml:space="preserve"> Al final de</w:t>
      </w:r>
      <w:r w:rsidRPr="00FD6B62">
        <w:rPr>
          <w:rFonts w:ascii="Times New Roman" w:eastAsia="Times New Roman" w:hAnsi="Times New Roman" w:cs="Times New Roman"/>
          <w:sz w:val="24"/>
          <w:szCs w:val="24"/>
          <w:lang w:eastAsia="es-CR"/>
        </w:rPr>
        <w:t xml:space="preserve"> la obra de teatro</w:t>
      </w:r>
      <w:r w:rsidR="00675CDC" w:rsidRPr="00FD6B62">
        <w:rPr>
          <w:rFonts w:ascii="Times New Roman" w:eastAsia="Times New Roman" w:hAnsi="Times New Roman" w:cs="Times New Roman"/>
          <w:sz w:val="24"/>
          <w:szCs w:val="24"/>
          <w:lang w:eastAsia="es-CR"/>
        </w:rPr>
        <w:t xml:space="preserve">, el coro canta una canción </w:t>
      </w:r>
      <w:r w:rsidRPr="00FD6B62">
        <w:rPr>
          <w:rFonts w:ascii="Times New Roman" w:eastAsia="Times New Roman" w:hAnsi="Times New Roman" w:cs="Times New Roman"/>
          <w:sz w:val="24"/>
          <w:szCs w:val="24"/>
          <w:lang w:eastAsia="es-CR"/>
        </w:rPr>
        <w:t xml:space="preserve">de </w:t>
      </w:r>
      <w:r w:rsidR="00675CDC" w:rsidRPr="00FD6B62">
        <w:rPr>
          <w:rFonts w:ascii="Times New Roman" w:eastAsia="Times New Roman" w:hAnsi="Times New Roman" w:cs="Times New Roman"/>
          <w:sz w:val="24"/>
          <w:szCs w:val="24"/>
          <w:lang w:eastAsia="es-CR"/>
        </w:rPr>
        <w:t>salida que por lo general ofrece p</w:t>
      </w:r>
      <w:r w:rsidRPr="00FD6B62">
        <w:rPr>
          <w:rFonts w:ascii="Times New Roman" w:eastAsia="Times New Roman" w:hAnsi="Times New Roman" w:cs="Times New Roman"/>
          <w:sz w:val="24"/>
          <w:szCs w:val="24"/>
          <w:lang w:eastAsia="es-CR"/>
        </w:rPr>
        <w:t>alabras de sabiduría relacionada</w:t>
      </w:r>
      <w:r w:rsidR="00675CDC" w:rsidRPr="00FD6B62">
        <w:rPr>
          <w:rFonts w:ascii="Times New Roman" w:eastAsia="Times New Roman" w:hAnsi="Times New Roman" w:cs="Times New Roman"/>
          <w:sz w:val="24"/>
          <w:szCs w:val="24"/>
          <w:lang w:eastAsia="es-CR"/>
        </w:rPr>
        <w:t>s con las acciones y los resultados de la obra.</w:t>
      </w:r>
    </w:p>
    <w:p w:rsidR="00675CDC" w:rsidRPr="00FD6B62" w:rsidRDefault="00675CDC" w:rsidP="00FD6B62">
      <w:pPr>
        <w:spacing w:after="0" w:line="360" w:lineRule="auto"/>
        <w:jc w:val="both"/>
        <w:rPr>
          <w:rFonts w:ascii="Cambria" w:eastAsia="Times New Roman" w:hAnsi="Cambria" w:cs="Times New Roman"/>
          <w:b/>
          <w:bCs/>
          <w:sz w:val="48"/>
          <w:szCs w:val="48"/>
          <w:lang w:eastAsia="es-CR"/>
        </w:rPr>
      </w:pPr>
    </w:p>
    <w:p w:rsidR="00675CDC" w:rsidRDefault="00675CDC" w:rsidP="004063DB">
      <w:pPr>
        <w:spacing w:after="0" w:line="240" w:lineRule="auto"/>
        <w:rPr>
          <w:rFonts w:ascii="Cambria" w:eastAsia="Times New Roman" w:hAnsi="Cambria" w:cs="Times New Roman"/>
          <w:color w:val="000000"/>
          <w:sz w:val="36"/>
          <w:szCs w:val="36"/>
          <w:lang w:val="en-US" w:eastAsia="es-CR"/>
        </w:rPr>
      </w:pPr>
    </w:p>
    <w:p w:rsidR="0025047D" w:rsidRDefault="0025047D">
      <w:pPr>
        <w:rPr>
          <w:rFonts w:ascii="Cambria" w:eastAsia="Times New Roman" w:hAnsi="Cambria" w:cs="Times New Roman"/>
          <w:color w:val="000000"/>
          <w:sz w:val="36"/>
          <w:szCs w:val="36"/>
          <w:lang w:val="en-US" w:eastAsia="es-CR"/>
        </w:rPr>
      </w:pPr>
      <w:r>
        <w:rPr>
          <w:rFonts w:ascii="Cambria" w:eastAsia="Times New Roman" w:hAnsi="Cambria" w:cs="Times New Roman"/>
          <w:color w:val="000000"/>
          <w:sz w:val="36"/>
          <w:szCs w:val="36"/>
          <w:lang w:val="en-US" w:eastAsia="es-CR"/>
        </w:rPr>
        <w:br w:type="page"/>
      </w:r>
    </w:p>
    <w:p w:rsidR="00675CDC" w:rsidRDefault="00675CDC" w:rsidP="004063DB">
      <w:pPr>
        <w:spacing w:after="0" w:line="240" w:lineRule="auto"/>
        <w:rPr>
          <w:rFonts w:ascii="Cambria" w:eastAsia="Times New Roman" w:hAnsi="Cambria" w:cs="Times New Roman"/>
          <w:color w:val="000000"/>
          <w:sz w:val="36"/>
          <w:szCs w:val="36"/>
          <w:lang w:val="en-US" w:eastAsia="es-CR"/>
        </w:rPr>
      </w:pPr>
    </w:p>
    <w:p w:rsidR="00675CDC" w:rsidRPr="00FD6B62" w:rsidRDefault="00675CDC" w:rsidP="0025047D">
      <w:pPr>
        <w:spacing w:after="0" w:line="240" w:lineRule="auto"/>
        <w:jc w:val="center"/>
        <w:rPr>
          <w:rFonts w:ascii="Times New Roman" w:eastAsia="Times New Roman" w:hAnsi="Times New Roman" w:cs="Times New Roman"/>
          <w:b/>
          <w:sz w:val="28"/>
          <w:szCs w:val="28"/>
          <w:lang w:eastAsia="es-CR"/>
        </w:rPr>
      </w:pPr>
      <w:r w:rsidRPr="00FD6B62">
        <w:rPr>
          <w:rFonts w:ascii="Times New Roman" w:eastAsia="Times New Roman" w:hAnsi="Times New Roman" w:cs="Times New Roman"/>
          <w:b/>
          <w:sz w:val="28"/>
          <w:szCs w:val="28"/>
          <w:lang w:eastAsia="es-CR"/>
        </w:rPr>
        <w:t>Funciones del coro en el teatro griego</w:t>
      </w:r>
    </w:p>
    <w:p w:rsidR="0025047D" w:rsidRPr="00FD6B62" w:rsidRDefault="0025047D" w:rsidP="0025047D">
      <w:pPr>
        <w:spacing w:after="0" w:line="240" w:lineRule="auto"/>
        <w:jc w:val="center"/>
        <w:rPr>
          <w:rFonts w:ascii="Times New Roman" w:eastAsia="Times New Roman" w:hAnsi="Times New Roman" w:cs="Times New Roman"/>
          <w:b/>
          <w:sz w:val="28"/>
          <w:szCs w:val="28"/>
          <w:lang w:eastAsia="es-CR"/>
        </w:rPr>
      </w:pPr>
    </w:p>
    <w:p w:rsidR="00675CDC" w:rsidRPr="00675CDC" w:rsidRDefault="00675CDC" w:rsidP="00675CDC">
      <w:pPr>
        <w:spacing w:after="0" w:line="240" w:lineRule="auto"/>
        <w:rPr>
          <w:rFonts w:ascii="Times New Roman" w:eastAsia="Times New Roman" w:hAnsi="Times New Roman" w:cs="Times New Roman"/>
          <w:sz w:val="24"/>
          <w:szCs w:val="24"/>
          <w:lang w:eastAsia="es-CR"/>
        </w:rPr>
      </w:pPr>
    </w:p>
    <w:p w:rsidR="00675CDC" w:rsidRPr="00675CDC"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El coro en el teatro griego clásico era un grupo de actores que describe</w:t>
      </w:r>
      <w:r w:rsidR="0025047D" w:rsidRPr="0025047D">
        <w:rPr>
          <w:rFonts w:ascii="Times New Roman" w:eastAsia="Times New Roman" w:hAnsi="Times New Roman" w:cs="Times New Roman"/>
          <w:sz w:val="24"/>
          <w:szCs w:val="24"/>
          <w:lang w:eastAsia="es-CR"/>
        </w:rPr>
        <w:t>n</w:t>
      </w:r>
      <w:r w:rsidRPr="0025047D">
        <w:rPr>
          <w:rFonts w:ascii="Times New Roman" w:eastAsia="Times New Roman" w:hAnsi="Times New Roman" w:cs="Times New Roman"/>
          <w:sz w:val="24"/>
          <w:szCs w:val="24"/>
          <w:lang w:eastAsia="es-CR"/>
        </w:rPr>
        <w:t xml:space="preserve"> y comenta</w:t>
      </w:r>
      <w:r w:rsidR="0025047D" w:rsidRPr="0025047D">
        <w:rPr>
          <w:rFonts w:ascii="Times New Roman" w:eastAsia="Times New Roman" w:hAnsi="Times New Roman" w:cs="Times New Roman"/>
          <w:sz w:val="24"/>
          <w:szCs w:val="24"/>
          <w:lang w:eastAsia="es-CR"/>
        </w:rPr>
        <w:t xml:space="preserve">n </w:t>
      </w:r>
      <w:r w:rsidRPr="0025047D">
        <w:rPr>
          <w:rFonts w:ascii="Times New Roman" w:eastAsia="Times New Roman" w:hAnsi="Times New Roman" w:cs="Times New Roman"/>
          <w:sz w:val="24"/>
          <w:szCs w:val="24"/>
          <w:lang w:eastAsia="es-CR"/>
        </w:rPr>
        <w:t xml:space="preserve">la acción principal de una obra de teatro con el canto, la danza y la recitación. </w:t>
      </w:r>
      <w:r w:rsidR="0025047D" w:rsidRPr="0025047D">
        <w:rPr>
          <w:rFonts w:ascii="Times New Roman" w:eastAsia="Times New Roman" w:hAnsi="Times New Roman" w:cs="Times New Roman"/>
          <w:sz w:val="24"/>
          <w:szCs w:val="24"/>
          <w:lang w:eastAsia="es-CR"/>
        </w:rPr>
        <w:t xml:space="preserve">La </w:t>
      </w:r>
      <w:r w:rsidRPr="0025047D">
        <w:rPr>
          <w:rFonts w:ascii="Times New Roman" w:eastAsia="Times New Roman" w:hAnsi="Times New Roman" w:cs="Times New Roman"/>
          <w:sz w:val="24"/>
          <w:szCs w:val="24"/>
          <w:lang w:eastAsia="es-CR"/>
        </w:rPr>
        <w:t xml:space="preserve">tragedia griega tuvo sus comienzos en actuaciones corales, en el que un grupo de 50 hombres bailaban y cantaban himnos líricos en alabanza del dios </w:t>
      </w:r>
      <w:proofErr w:type="spellStart"/>
      <w:r w:rsidRPr="0025047D">
        <w:rPr>
          <w:rFonts w:ascii="Times New Roman" w:eastAsia="Times New Roman" w:hAnsi="Times New Roman" w:cs="Times New Roman"/>
          <w:sz w:val="24"/>
          <w:szCs w:val="24"/>
          <w:lang w:eastAsia="es-CR"/>
        </w:rPr>
        <w:t>Dioniso</w:t>
      </w:r>
      <w:proofErr w:type="spellEnd"/>
      <w:r w:rsidRPr="0025047D">
        <w:rPr>
          <w:rFonts w:ascii="Times New Roman" w:eastAsia="Times New Roman" w:hAnsi="Times New Roman" w:cs="Times New Roman"/>
          <w:sz w:val="24"/>
          <w:szCs w:val="24"/>
          <w:lang w:eastAsia="es-CR"/>
        </w:rPr>
        <w:t>. Sófocles fija el número de miembros del coro a los 15.</w:t>
      </w:r>
    </w:p>
    <w:p w:rsidR="00675CDC" w:rsidRPr="00675CDC"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675CDC">
        <w:rPr>
          <w:rFonts w:ascii="Times New Roman" w:eastAsia="Times New Roman" w:hAnsi="Times New Roman" w:cs="Times New Roman"/>
          <w:sz w:val="24"/>
          <w:szCs w:val="24"/>
          <w:lang w:eastAsia="es-CR"/>
        </w:rPr>
        <w:t>1</w:t>
      </w:r>
      <w:r w:rsidRPr="0025047D">
        <w:rPr>
          <w:rFonts w:ascii="Times New Roman" w:eastAsia="Times New Roman" w:hAnsi="Times New Roman" w:cs="Times New Roman"/>
          <w:sz w:val="24"/>
          <w:szCs w:val="24"/>
          <w:lang w:eastAsia="es-CR"/>
        </w:rPr>
        <w:t>. El coro establece los antecedentes y el contexto.</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2. El coro actúa como un agente de la trama. Los miembros del coro dan consejos a los personajes, hace</w:t>
      </w:r>
      <w:r w:rsidR="0025047D" w:rsidRPr="0025047D">
        <w:rPr>
          <w:rFonts w:ascii="Times New Roman" w:eastAsia="Times New Roman" w:hAnsi="Times New Roman" w:cs="Times New Roman"/>
          <w:sz w:val="24"/>
          <w:szCs w:val="24"/>
          <w:lang w:eastAsia="es-CR"/>
        </w:rPr>
        <w:t>n</w:t>
      </w:r>
      <w:r w:rsidRPr="0025047D">
        <w:rPr>
          <w:rFonts w:ascii="Times New Roman" w:eastAsia="Times New Roman" w:hAnsi="Times New Roman" w:cs="Times New Roman"/>
          <w:sz w:val="24"/>
          <w:szCs w:val="24"/>
          <w:lang w:eastAsia="es-CR"/>
        </w:rPr>
        <w:t xml:space="preserve"> preguntas y participa</w:t>
      </w:r>
      <w:r w:rsidR="0025047D" w:rsidRPr="0025047D">
        <w:rPr>
          <w:rFonts w:ascii="Times New Roman" w:eastAsia="Times New Roman" w:hAnsi="Times New Roman" w:cs="Times New Roman"/>
          <w:sz w:val="24"/>
          <w:szCs w:val="24"/>
          <w:lang w:eastAsia="es-CR"/>
        </w:rPr>
        <w:t>n</w:t>
      </w:r>
      <w:r w:rsidRPr="0025047D">
        <w:rPr>
          <w:rFonts w:ascii="Times New Roman" w:eastAsia="Times New Roman" w:hAnsi="Times New Roman" w:cs="Times New Roman"/>
          <w:sz w:val="24"/>
          <w:szCs w:val="24"/>
          <w:lang w:eastAsia="es-CR"/>
        </w:rPr>
        <w:t xml:space="preserve"> en los eventos.</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3. El coro recuerda a la audiencia que los dioses son todopoderosos.</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 xml:space="preserve">4. El autor </w:t>
      </w:r>
      <w:r w:rsidR="0025047D" w:rsidRPr="0025047D">
        <w:rPr>
          <w:rFonts w:ascii="Times New Roman" w:eastAsia="Times New Roman" w:hAnsi="Times New Roman" w:cs="Times New Roman"/>
          <w:sz w:val="24"/>
          <w:szCs w:val="24"/>
          <w:lang w:eastAsia="es-CR"/>
        </w:rPr>
        <w:t xml:space="preserve">pretende que </w:t>
      </w:r>
      <w:r w:rsidRPr="0025047D">
        <w:rPr>
          <w:rFonts w:ascii="Times New Roman" w:eastAsia="Times New Roman" w:hAnsi="Times New Roman" w:cs="Times New Roman"/>
          <w:sz w:val="24"/>
          <w:szCs w:val="24"/>
          <w:lang w:eastAsia="es-CR"/>
        </w:rPr>
        <w:t>el coro reaccion</w:t>
      </w:r>
      <w:r w:rsidR="0025047D" w:rsidRPr="0025047D">
        <w:rPr>
          <w:rFonts w:ascii="Times New Roman" w:eastAsia="Times New Roman" w:hAnsi="Times New Roman" w:cs="Times New Roman"/>
          <w:sz w:val="24"/>
          <w:szCs w:val="24"/>
          <w:lang w:eastAsia="es-CR"/>
        </w:rPr>
        <w:t>e</w:t>
      </w:r>
      <w:r w:rsidRPr="0025047D">
        <w:rPr>
          <w:rFonts w:ascii="Times New Roman" w:eastAsia="Times New Roman" w:hAnsi="Times New Roman" w:cs="Times New Roman"/>
          <w:sz w:val="24"/>
          <w:szCs w:val="24"/>
          <w:lang w:eastAsia="es-CR"/>
        </w:rPr>
        <w:t xml:space="preserve"> de la manera que espera que el público va a reaccionar.</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5. El coro establece el estado de ánimo y crea efectos dramáticos.</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   </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6. El coro añade canto y la danza.</w:t>
      </w: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sz w:val="24"/>
          <w:szCs w:val="24"/>
          <w:lang w:eastAsia="es-CR"/>
        </w:rPr>
      </w:pPr>
      <w:r w:rsidRPr="0025047D">
        <w:rPr>
          <w:rFonts w:ascii="Times New Roman" w:eastAsia="Times New Roman" w:hAnsi="Times New Roman" w:cs="Times New Roman"/>
          <w:sz w:val="24"/>
          <w:szCs w:val="24"/>
          <w:lang w:eastAsia="es-CR"/>
        </w:rPr>
        <w:t xml:space="preserve">7. El coro ofrece un ritmo en </w:t>
      </w:r>
      <w:r w:rsidR="0025047D" w:rsidRPr="0025047D">
        <w:rPr>
          <w:rFonts w:ascii="Times New Roman" w:eastAsia="Times New Roman" w:hAnsi="Times New Roman" w:cs="Times New Roman"/>
          <w:sz w:val="24"/>
          <w:szCs w:val="24"/>
          <w:lang w:eastAsia="es-CR"/>
        </w:rPr>
        <w:t>la obra de teatro</w:t>
      </w:r>
      <w:r w:rsidRPr="0025047D">
        <w:rPr>
          <w:rFonts w:ascii="Times New Roman" w:eastAsia="Times New Roman" w:hAnsi="Times New Roman" w:cs="Times New Roman"/>
          <w:sz w:val="24"/>
          <w:szCs w:val="24"/>
          <w:lang w:eastAsia="es-CR"/>
        </w:rPr>
        <w:t xml:space="preserve">. Pueden hacer una pausa </w:t>
      </w:r>
      <w:r w:rsidR="0025047D" w:rsidRPr="0025047D">
        <w:rPr>
          <w:rFonts w:ascii="Times New Roman" w:eastAsia="Times New Roman" w:hAnsi="Times New Roman" w:cs="Times New Roman"/>
          <w:sz w:val="24"/>
          <w:szCs w:val="24"/>
          <w:lang w:eastAsia="es-CR"/>
        </w:rPr>
        <w:t>a</w:t>
      </w:r>
      <w:r w:rsidRPr="0025047D">
        <w:rPr>
          <w:rFonts w:ascii="Times New Roman" w:eastAsia="Times New Roman" w:hAnsi="Times New Roman" w:cs="Times New Roman"/>
          <w:sz w:val="24"/>
          <w:szCs w:val="24"/>
          <w:lang w:eastAsia="es-CR"/>
        </w:rPr>
        <w:t xml:space="preserve"> la acción para que el público pueda reflexionar sobre los acontecimientos.</w:t>
      </w:r>
    </w:p>
    <w:p w:rsidR="0025047D" w:rsidRDefault="0025047D" w:rsidP="00FD6B62">
      <w:pPr>
        <w:spacing w:after="0" w:line="360" w:lineRule="auto"/>
        <w:jc w:val="both"/>
        <w:rPr>
          <w:rFonts w:ascii="Cambria" w:eastAsia="Times New Roman" w:hAnsi="Cambria" w:cs="Times New Roman"/>
          <w:b/>
          <w:bCs/>
          <w:color w:val="000000"/>
          <w:sz w:val="48"/>
          <w:szCs w:val="48"/>
          <w:lang w:val="en-US" w:eastAsia="es-CR"/>
        </w:rPr>
      </w:pPr>
    </w:p>
    <w:p w:rsidR="0025047D" w:rsidRDefault="0025047D" w:rsidP="00FD6B62">
      <w:pPr>
        <w:spacing w:after="0" w:line="240" w:lineRule="auto"/>
        <w:rPr>
          <w:rFonts w:ascii="Cambria" w:eastAsia="Times New Roman" w:hAnsi="Cambria" w:cs="Times New Roman"/>
          <w:b/>
          <w:bCs/>
          <w:color w:val="000000"/>
          <w:sz w:val="48"/>
          <w:szCs w:val="48"/>
          <w:lang w:val="en-US" w:eastAsia="es-CR"/>
        </w:rPr>
      </w:pPr>
    </w:p>
    <w:p w:rsidR="00FD6B62" w:rsidRDefault="00FD6B62" w:rsidP="00FD6B62">
      <w:pPr>
        <w:spacing w:after="0" w:line="240" w:lineRule="auto"/>
        <w:rPr>
          <w:rFonts w:ascii="Cambria" w:eastAsia="Times New Roman" w:hAnsi="Cambria" w:cs="Times New Roman"/>
          <w:b/>
          <w:bCs/>
          <w:color w:val="000000"/>
          <w:sz w:val="48"/>
          <w:szCs w:val="48"/>
          <w:lang w:val="en-US" w:eastAsia="es-CR"/>
        </w:rPr>
      </w:pPr>
    </w:p>
    <w:p w:rsidR="004063DB" w:rsidRPr="004063DB" w:rsidRDefault="004063DB" w:rsidP="004063DB">
      <w:pPr>
        <w:spacing w:after="0" w:line="240" w:lineRule="auto"/>
        <w:rPr>
          <w:rFonts w:ascii="Times New Roman" w:eastAsia="Times New Roman" w:hAnsi="Times New Roman" w:cs="Times New Roman"/>
          <w:sz w:val="24"/>
          <w:szCs w:val="24"/>
          <w:lang w:val="en-US" w:eastAsia="es-CR"/>
        </w:rPr>
      </w:pPr>
    </w:p>
    <w:p w:rsidR="00675CDC" w:rsidRDefault="00675CDC" w:rsidP="0025047D">
      <w:pPr>
        <w:spacing w:after="0" w:line="240" w:lineRule="auto"/>
        <w:jc w:val="center"/>
        <w:rPr>
          <w:rFonts w:ascii="Times New Roman" w:eastAsia="Times New Roman" w:hAnsi="Times New Roman" w:cs="Times New Roman"/>
          <w:b/>
          <w:bCs/>
          <w:sz w:val="32"/>
          <w:szCs w:val="32"/>
          <w:lang w:eastAsia="es-CR"/>
        </w:rPr>
      </w:pPr>
      <w:r w:rsidRPr="0025047D">
        <w:rPr>
          <w:rFonts w:ascii="Times New Roman" w:eastAsia="Times New Roman" w:hAnsi="Times New Roman" w:cs="Times New Roman"/>
          <w:b/>
          <w:bCs/>
          <w:sz w:val="32"/>
          <w:szCs w:val="32"/>
          <w:lang w:eastAsia="es-CR"/>
        </w:rPr>
        <w:lastRenderedPageBreak/>
        <w:t xml:space="preserve">Los tres </w:t>
      </w:r>
      <w:r w:rsidR="00FD6B62">
        <w:rPr>
          <w:rFonts w:ascii="Times New Roman" w:eastAsia="Times New Roman" w:hAnsi="Times New Roman" w:cs="Times New Roman"/>
          <w:b/>
          <w:bCs/>
          <w:sz w:val="32"/>
          <w:szCs w:val="32"/>
          <w:lang w:eastAsia="es-CR"/>
        </w:rPr>
        <w:t xml:space="preserve">autores </w:t>
      </w:r>
      <w:r w:rsidRPr="0025047D">
        <w:rPr>
          <w:rFonts w:ascii="Times New Roman" w:eastAsia="Times New Roman" w:hAnsi="Times New Roman" w:cs="Times New Roman"/>
          <w:b/>
          <w:bCs/>
          <w:sz w:val="32"/>
          <w:szCs w:val="32"/>
          <w:lang w:eastAsia="es-CR"/>
        </w:rPr>
        <w:t>trágicos griegos</w:t>
      </w:r>
    </w:p>
    <w:p w:rsidR="0025047D" w:rsidRPr="0025047D" w:rsidRDefault="0025047D" w:rsidP="0025047D">
      <w:pPr>
        <w:spacing w:after="0" w:line="240" w:lineRule="auto"/>
        <w:jc w:val="center"/>
        <w:rPr>
          <w:rFonts w:ascii="Times New Roman" w:eastAsia="Times New Roman" w:hAnsi="Times New Roman" w:cs="Times New Roman"/>
          <w:b/>
          <w:bCs/>
          <w:sz w:val="32"/>
          <w:szCs w:val="32"/>
          <w:lang w:eastAsia="es-CR"/>
        </w:rPr>
      </w:pPr>
    </w:p>
    <w:p w:rsidR="0025047D" w:rsidRDefault="0025047D" w:rsidP="00675CDC">
      <w:pPr>
        <w:spacing w:after="0" w:line="240" w:lineRule="auto"/>
        <w:jc w:val="both"/>
        <w:rPr>
          <w:rFonts w:ascii="Times New Roman" w:eastAsia="Times New Roman" w:hAnsi="Times New Roman" w:cs="Times New Roman"/>
          <w:bCs/>
          <w:color w:val="000000"/>
          <w:sz w:val="24"/>
          <w:szCs w:val="24"/>
          <w:lang w:eastAsia="es-CR"/>
        </w:rPr>
      </w:pPr>
    </w:p>
    <w:p w:rsidR="00675CDC" w:rsidRDefault="00675CDC" w:rsidP="00FD6B62">
      <w:pPr>
        <w:spacing w:after="0" w:line="360" w:lineRule="auto"/>
        <w:jc w:val="both"/>
        <w:rPr>
          <w:rFonts w:ascii="Times New Roman" w:eastAsia="Times New Roman" w:hAnsi="Times New Roman" w:cs="Times New Roman"/>
          <w:bCs/>
          <w:color w:val="000000"/>
          <w:sz w:val="24"/>
          <w:szCs w:val="24"/>
          <w:lang w:eastAsia="es-CR"/>
        </w:rPr>
      </w:pPr>
      <w:r w:rsidRPr="00675CDC">
        <w:rPr>
          <w:rFonts w:ascii="Times New Roman" w:eastAsia="Times New Roman" w:hAnsi="Times New Roman" w:cs="Times New Roman"/>
          <w:bCs/>
          <w:color w:val="000000"/>
          <w:sz w:val="24"/>
          <w:szCs w:val="24"/>
          <w:lang w:eastAsia="es-CR"/>
        </w:rPr>
        <w:t xml:space="preserve">Tres conocidos dramaturgos </w:t>
      </w:r>
      <w:r w:rsidR="0025047D">
        <w:rPr>
          <w:rFonts w:ascii="Times New Roman" w:eastAsia="Times New Roman" w:hAnsi="Times New Roman" w:cs="Times New Roman"/>
          <w:bCs/>
          <w:color w:val="000000"/>
          <w:sz w:val="24"/>
          <w:szCs w:val="24"/>
          <w:lang w:eastAsia="es-CR"/>
        </w:rPr>
        <w:t xml:space="preserve">de la </w:t>
      </w:r>
      <w:r w:rsidRPr="00675CDC">
        <w:rPr>
          <w:rFonts w:ascii="Times New Roman" w:eastAsia="Times New Roman" w:hAnsi="Times New Roman" w:cs="Times New Roman"/>
          <w:bCs/>
          <w:color w:val="000000"/>
          <w:sz w:val="24"/>
          <w:szCs w:val="24"/>
          <w:lang w:eastAsia="es-CR"/>
        </w:rPr>
        <w:t>tragedia griega del siglo V son Esquilo, Sófocles y Eurípides.</w:t>
      </w:r>
    </w:p>
    <w:p w:rsidR="0025047D" w:rsidRPr="00675CDC" w:rsidRDefault="0025047D" w:rsidP="00FD6B62">
      <w:pPr>
        <w:spacing w:after="0" w:line="360" w:lineRule="auto"/>
        <w:jc w:val="both"/>
        <w:rPr>
          <w:rFonts w:ascii="Times New Roman" w:eastAsia="Times New Roman" w:hAnsi="Times New Roman" w:cs="Times New Roman"/>
          <w:bCs/>
          <w:color w:val="000000"/>
          <w:sz w:val="24"/>
          <w:szCs w:val="24"/>
          <w:lang w:eastAsia="es-CR"/>
        </w:rPr>
      </w:pPr>
    </w:p>
    <w:p w:rsidR="00675CDC" w:rsidRPr="00675CDC" w:rsidRDefault="00675CDC" w:rsidP="00FD6B62">
      <w:pPr>
        <w:spacing w:after="0" w:line="360" w:lineRule="auto"/>
        <w:jc w:val="both"/>
        <w:rPr>
          <w:rFonts w:ascii="Times New Roman" w:eastAsia="Times New Roman" w:hAnsi="Times New Roman" w:cs="Times New Roman"/>
          <w:bCs/>
          <w:color w:val="000000"/>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bCs/>
          <w:sz w:val="24"/>
          <w:szCs w:val="24"/>
          <w:lang w:eastAsia="es-CR"/>
        </w:rPr>
      </w:pPr>
      <w:r w:rsidRPr="0025047D">
        <w:rPr>
          <w:rFonts w:ascii="Times New Roman" w:eastAsia="Times New Roman" w:hAnsi="Times New Roman" w:cs="Times New Roman"/>
          <w:b/>
          <w:bCs/>
          <w:sz w:val="24"/>
          <w:szCs w:val="24"/>
          <w:lang w:eastAsia="es-CR"/>
        </w:rPr>
        <w:t>Esquilo,</w:t>
      </w:r>
      <w:r w:rsidRPr="0025047D">
        <w:rPr>
          <w:rFonts w:ascii="Times New Roman" w:eastAsia="Times New Roman" w:hAnsi="Times New Roman" w:cs="Times New Roman"/>
          <w:bCs/>
          <w:sz w:val="24"/>
          <w:szCs w:val="24"/>
          <w:lang w:eastAsia="es-CR"/>
        </w:rPr>
        <w:t xml:space="preserve"> que era un competidor en el festival de </w:t>
      </w:r>
      <w:proofErr w:type="spellStart"/>
      <w:r w:rsidRPr="0025047D">
        <w:rPr>
          <w:rFonts w:ascii="Times New Roman" w:eastAsia="Times New Roman" w:hAnsi="Times New Roman" w:cs="Times New Roman"/>
          <w:bCs/>
          <w:sz w:val="24"/>
          <w:szCs w:val="24"/>
          <w:lang w:eastAsia="es-CR"/>
        </w:rPr>
        <w:t>Dioniso</w:t>
      </w:r>
      <w:proofErr w:type="spellEnd"/>
      <w:r w:rsidRPr="0025047D">
        <w:rPr>
          <w:rFonts w:ascii="Times New Roman" w:eastAsia="Times New Roman" w:hAnsi="Times New Roman" w:cs="Times New Roman"/>
          <w:bCs/>
          <w:sz w:val="24"/>
          <w:szCs w:val="24"/>
          <w:lang w:eastAsia="es-CR"/>
        </w:rPr>
        <w:t xml:space="preserve"> alrededor de 499 </w:t>
      </w:r>
      <w:proofErr w:type="spellStart"/>
      <w:r w:rsidRPr="0025047D">
        <w:rPr>
          <w:rFonts w:ascii="Times New Roman" w:eastAsia="Times New Roman" w:hAnsi="Times New Roman" w:cs="Times New Roman"/>
          <w:bCs/>
          <w:sz w:val="24"/>
          <w:szCs w:val="24"/>
          <w:lang w:eastAsia="es-CR"/>
        </w:rPr>
        <w:t>aC</w:t>
      </w:r>
      <w:proofErr w:type="spellEnd"/>
      <w:r w:rsidRPr="0025047D">
        <w:rPr>
          <w:rFonts w:ascii="Times New Roman" w:eastAsia="Times New Roman" w:hAnsi="Times New Roman" w:cs="Times New Roman"/>
          <w:bCs/>
          <w:sz w:val="24"/>
          <w:szCs w:val="24"/>
          <w:lang w:eastAsia="es-CR"/>
        </w:rPr>
        <w:t xml:space="preserve">, escribió algunas de las tragedias más antiguos del mundo. Sólo unas pocas de las obras de Esquilo han sobrevivido. Incluyen </w:t>
      </w:r>
      <w:r w:rsidRPr="0025047D">
        <w:rPr>
          <w:rFonts w:ascii="Times New Roman" w:eastAsia="Times New Roman" w:hAnsi="Times New Roman" w:cs="Times New Roman"/>
          <w:bCs/>
          <w:i/>
          <w:sz w:val="24"/>
          <w:szCs w:val="24"/>
          <w:lang w:eastAsia="es-CR"/>
        </w:rPr>
        <w:t xml:space="preserve">Los persas </w:t>
      </w:r>
      <w:r w:rsidRPr="0025047D">
        <w:rPr>
          <w:rFonts w:ascii="Times New Roman" w:eastAsia="Times New Roman" w:hAnsi="Times New Roman" w:cs="Times New Roman"/>
          <w:bCs/>
          <w:sz w:val="24"/>
          <w:szCs w:val="24"/>
          <w:lang w:eastAsia="es-CR"/>
        </w:rPr>
        <w:t xml:space="preserve">y la trilogía </w:t>
      </w:r>
      <w:proofErr w:type="spellStart"/>
      <w:r w:rsidRPr="0025047D">
        <w:rPr>
          <w:rFonts w:ascii="Times New Roman" w:eastAsia="Times New Roman" w:hAnsi="Times New Roman" w:cs="Times New Roman"/>
          <w:bCs/>
          <w:i/>
          <w:sz w:val="24"/>
          <w:szCs w:val="24"/>
          <w:lang w:eastAsia="es-CR"/>
        </w:rPr>
        <w:t>Orestíada</w:t>
      </w:r>
      <w:proofErr w:type="spellEnd"/>
      <w:r w:rsidRPr="0025047D">
        <w:rPr>
          <w:rFonts w:ascii="Times New Roman" w:eastAsia="Times New Roman" w:hAnsi="Times New Roman" w:cs="Times New Roman"/>
          <w:bCs/>
          <w:sz w:val="24"/>
          <w:szCs w:val="24"/>
          <w:lang w:eastAsia="es-CR"/>
        </w:rPr>
        <w:t>. Antes de Esquilo, sólo había un actor en cada jugada. Se le atribuye la introducción de un segundo actor en el escenario.</w:t>
      </w:r>
    </w:p>
    <w:p w:rsidR="00675CDC" w:rsidRDefault="00675CDC" w:rsidP="00FD6B62">
      <w:pPr>
        <w:spacing w:after="0" w:line="360" w:lineRule="auto"/>
        <w:jc w:val="both"/>
        <w:rPr>
          <w:rFonts w:ascii="Times New Roman" w:eastAsia="Times New Roman" w:hAnsi="Times New Roman" w:cs="Times New Roman"/>
          <w:bCs/>
          <w:color w:val="000000"/>
          <w:sz w:val="24"/>
          <w:szCs w:val="24"/>
          <w:lang w:eastAsia="es-CR"/>
        </w:rPr>
      </w:pPr>
    </w:p>
    <w:p w:rsidR="0025047D" w:rsidRPr="00675CDC" w:rsidRDefault="0025047D" w:rsidP="00FD6B62">
      <w:pPr>
        <w:spacing w:after="0" w:line="360" w:lineRule="auto"/>
        <w:jc w:val="both"/>
        <w:rPr>
          <w:rFonts w:ascii="Times New Roman" w:eastAsia="Times New Roman" w:hAnsi="Times New Roman" w:cs="Times New Roman"/>
          <w:bCs/>
          <w:color w:val="000000"/>
          <w:sz w:val="24"/>
          <w:szCs w:val="24"/>
          <w:lang w:eastAsia="es-CR"/>
        </w:rPr>
      </w:pPr>
    </w:p>
    <w:p w:rsidR="00675CDC" w:rsidRPr="0025047D" w:rsidRDefault="00675CDC" w:rsidP="00FD6B62">
      <w:pPr>
        <w:spacing w:after="0" w:line="360" w:lineRule="auto"/>
        <w:jc w:val="both"/>
        <w:rPr>
          <w:rFonts w:ascii="Times New Roman" w:eastAsia="Times New Roman" w:hAnsi="Times New Roman" w:cs="Times New Roman"/>
          <w:bCs/>
          <w:sz w:val="24"/>
          <w:szCs w:val="24"/>
          <w:lang w:eastAsia="es-CR"/>
        </w:rPr>
      </w:pPr>
      <w:r w:rsidRPr="0025047D">
        <w:rPr>
          <w:rFonts w:ascii="Times New Roman" w:eastAsia="Times New Roman" w:hAnsi="Times New Roman" w:cs="Times New Roman"/>
          <w:b/>
          <w:bCs/>
          <w:sz w:val="24"/>
          <w:szCs w:val="24"/>
          <w:lang w:eastAsia="es-CR"/>
        </w:rPr>
        <w:t>Sófocles,</w:t>
      </w:r>
      <w:r w:rsidRPr="0025047D">
        <w:rPr>
          <w:rFonts w:ascii="Times New Roman" w:eastAsia="Times New Roman" w:hAnsi="Times New Roman" w:cs="Times New Roman"/>
          <w:bCs/>
          <w:sz w:val="24"/>
          <w:szCs w:val="24"/>
          <w:lang w:eastAsia="es-CR"/>
        </w:rPr>
        <w:t xml:space="preserve"> otro dramaturgo griego, escribió muchas tragedias, pero sólo siete de ellos sobrevivieron, incluyendo el aún popular </w:t>
      </w:r>
      <w:r w:rsidRPr="0025047D">
        <w:rPr>
          <w:rFonts w:ascii="Times New Roman" w:eastAsia="Times New Roman" w:hAnsi="Times New Roman" w:cs="Times New Roman"/>
          <w:bCs/>
          <w:i/>
          <w:sz w:val="24"/>
          <w:szCs w:val="24"/>
          <w:lang w:eastAsia="es-CR"/>
        </w:rPr>
        <w:t>Edipo Rey</w:t>
      </w:r>
      <w:r w:rsidRPr="0025047D">
        <w:rPr>
          <w:rFonts w:ascii="Times New Roman" w:eastAsia="Times New Roman" w:hAnsi="Times New Roman" w:cs="Times New Roman"/>
          <w:bCs/>
          <w:sz w:val="24"/>
          <w:szCs w:val="24"/>
          <w:lang w:eastAsia="es-CR"/>
        </w:rPr>
        <w:t xml:space="preserve">, </w:t>
      </w:r>
      <w:r w:rsidRPr="0025047D">
        <w:rPr>
          <w:rFonts w:ascii="Times New Roman" w:eastAsia="Times New Roman" w:hAnsi="Times New Roman" w:cs="Times New Roman"/>
          <w:bCs/>
          <w:i/>
          <w:sz w:val="24"/>
          <w:szCs w:val="24"/>
          <w:lang w:eastAsia="es-CR"/>
        </w:rPr>
        <w:t>Antígona</w:t>
      </w:r>
      <w:r w:rsidRPr="0025047D">
        <w:rPr>
          <w:rFonts w:ascii="Times New Roman" w:eastAsia="Times New Roman" w:hAnsi="Times New Roman" w:cs="Times New Roman"/>
          <w:bCs/>
          <w:sz w:val="24"/>
          <w:szCs w:val="24"/>
          <w:lang w:eastAsia="es-CR"/>
        </w:rPr>
        <w:t xml:space="preserve"> y </w:t>
      </w:r>
      <w:r w:rsidRPr="0025047D">
        <w:rPr>
          <w:rFonts w:ascii="Times New Roman" w:eastAsia="Times New Roman" w:hAnsi="Times New Roman" w:cs="Times New Roman"/>
          <w:bCs/>
          <w:i/>
          <w:sz w:val="24"/>
          <w:szCs w:val="24"/>
          <w:lang w:eastAsia="es-CR"/>
        </w:rPr>
        <w:t>Electra</w:t>
      </w:r>
      <w:r w:rsidRPr="0025047D">
        <w:rPr>
          <w:rFonts w:ascii="Times New Roman" w:eastAsia="Times New Roman" w:hAnsi="Times New Roman" w:cs="Times New Roman"/>
          <w:bCs/>
          <w:sz w:val="24"/>
          <w:szCs w:val="24"/>
          <w:lang w:eastAsia="es-CR"/>
        </w:rPr>
        <w:t>. Sófocles ganó veinticuatro concursos para sus obras de teatro y nunca</w:t>
      </w:r>
      <w:r w:rsidR="0025047D" w:rsidRPr="0025047D">
        <w:rPr>
          <w:rFonts w:ascii="Times New Roman" w:eastAsia="Times New Roman" w:hAnsi="Times New Roman" w:cs="Times New Roman"/>
          <w:bCs/>
          <w:sz w:val="24"/>
          <w:szCs w:val="24"/>
          <w:lang w:eastAsia="es-CR"/>
        </w:rPr>
        <w:t xml:space="preserve"> se</w:t>
      </w:r>
      <w:r w:rsidRPr="0025047D">
        <w:rPr>
          <w:rFonts w:ascii="Times New Roman" w:eastAsia="Times New Roman" w:hAnsi="Times New Roman" w:cs="Times New Roman"/>
          <w:bCs/>
          <w:sz w:val="24"/>
          <w:szCs w:val="24"/>
          <w:lang w:eastAsia="es-CR"/>
        </w:rPr>
        <w:t xml:space="preserve"> colocado más bajo que el segundo lugar. Sus contribuciones a la histori</w:t>
      </w:r>
      <w:r w:rsidR="0025047D" w:rsidRPr="0025047D">
        <w:rPr>
          <w:rFonts w:ascii="Times New Roman" w:eastAsia="Times New Roman" w:hAnsi="Times New Roman" w:cs="Times New Roman"/>
          <w:bCs/>
          <w:sz w:val="24"/>
          <w:szCs w:val="24"/>
          <w:lang w:eastAsia="es-CR"/>
        </w:rPr>
        <w:t>a del teatro son muchos, pero la</w:t>
      </w:r>
      <w:r w:rsidRPr="0025047D">
        <w:rPr>
          <w:rFonts w:ascii="Times New Roman" w:eastAsia="Times New Roman" w:hAnsi="Times New Roman" w:cs="Times New Roman"/>
          <w:bCs/>
          <w:sz w:val="24"/>
          <w:szCs w:val="24"/>
          <w:lang w:eastAsia="es-CR"/>
        </w:rPr>
        <w:t>s tres más importantes son: introdujo el tercer actor en el escenario, fija el número de miembros del coro a los quince años, y fue el primero en usar la pintura de escena. Uno de los propósitos de sus obras fue la de afirmar su creencia en el poder de los dioses sobre el hombre.</w:t>
      </w:r>
    </w:p>
    <w:p w:rsidR="00675CDC" w:rsidRDefault="00675CDC" w:rsidP="00FD6B62">
      <w:pPr>
        <w:spacing w:after="0" w:line="360" w:lineRule="auto"/>
        <w:jc w:val="both"/>
        <w:rPr>
          <w:rFonts w:ascii="Times New Roman" w:eastAsia="Times New Roman" w:hAnsi="Times New Roman" w:cs="Times New Roman"/>
          <w:bCs/>
          <w:color w:val="000000"/>
          <w:sz w:val="24"/>
          <w:szCs w:val="24"/>
          <w:lang w:eastAsia="es-CR"/>
        </w:rPr>
      </w:pPr>
    </w:p>
    <w:p w:rsidR="0025047D" w:rsidRPr="00675CDC" w:rsidRDefault="0025047D" w:rsidP="00FD6B62">
      <w:pPr>
        <w:spacing w:after="0" w:line="360" w:lineRule="auto"/>
        <w:jc w:val="both"/>
        <w:rPr>
          <w:rFonts w:ascii="Times New Roman" w:eastAsia="Times New Roman" w:hAnsi="Times New Roman" w:cs="Times New Roman"/>
          <w:bCs/>
          <w:color w:val="000000"/>
          <w:sz w:val="24"/>
          <w:szCs w:val="24"/>
          <w:lang w:eastAsia="es-CR"/>
        </w:rPr>
      </w:pPr>
    </w:p>
    <w:p w:rsidR="00675CDC" w:rsidRPr="00675CDC" w:rsidRDefault="00675CDC" w:rsidP="00FD6B62">
      <w:pPr>
        <w:spacing w:after="0" w:line="360" w:lineRule="auto"/>
        <w:jc w:val="both"/>
        <w:rPr>
          <w:rFonts w:ascii="Times New Roman" w:eastAsia="Times New Roman" w:hAnsi="Times New Roman" w:cs="Times New Roman"/>
          <w:bCs/>
          <w:color w:val="000000"/>
          <w:sz w:val="24"/>
          <w:szCs w:val="24"/>
          <w:lang w:eastAsia="es-CR"/>
        </w:rPr>
      </w:pPr>
      <w:r w:rsidRPr="0025047D">
        <w:rPr>
          <w:rFonts w:ascii="Times New Roman" w:eastAsia="Times New Roman" w:hAnsi="Times New Roman" w:cs="Times New Roman"/>
          <w:b/>
          <w:bCs/>
          <w:color w:val="000000"/>
          <w:sz w:val="24"/>
          <w:szCs w:val="24"/>
          <w:lang w:eastAsia="es-CR"/>
        </w:rPr>
        <w:t>Eurípides</w:t>
      </w:r>
      <w:r w:rsidRPr="00675CDC">
        <w:rPr>
          <w:rFonts w:ascii="Times New Roman" w:eastAsia="Times New Roman" w:hAnsi="Times New Roman" w:cs="Times New Roman"/>
          <w:bCs/>
          <w:color w:val="000000"/>
          <w:sz w:val="24"/>
          <w:szCs w:val="24"/>
          <w:lang w:eastAsia="es-CR"/>
        </w:rPr>
        <w:t xml:space="preserve"> fue otro escritor prolífico que se cree que ha escrito 90 obras de teatro, 18 de los cuales han sobrevivido, incluyendo </w:t>
      </w:r>
      <w:r w:rsidRPr="0025047D">
        <w:rPr>
          <w:rFonts w:ascii="Times New Roman" w:eastAsia="Times New Roman" w:hAnsi="Times New Roman" w:cs="Times New Roman"/>
          <w:bCs/>
          <w:i/>
          <w:color w:val="000000"/>
          <w:sz w:val="24"/>
          <w:szCs w:val="24"/>
          <w:lang w:eastAsia="es-CR"/>
        </w:rPr>
        <w:t>Medea</w:t>
      </w:r>
      <w:r w:rsidRPr="00675CDC">
        <w:rPr>
          <w:rFonts w:ascii="Times New Roman" w:eastAsia="Times New Roman" w:hAnsi="Times New Roman" w:cs="Times New Roman"/>
          <w:bCs/>
          <w:color w:val="000000"/>
          <w:sz w:val="24"/>
          <w:szCs w:val="24"/>
          <w:lang w:eastAsia="es-CR"/>
        </w:rPr>
        <w:t xml:space="preserve">, </w:t>
      </w:r>
      <w:r w:rsidRPr="0025047D">
        <w:rPr>
          <w:rFonts w:ascii="Times New Roman" w:eastAsia="Times New Roman" w:hAnsi="Times New Roman" w:cs="Times New Roman"/>
          <w:bCs/>
          <w:i/>
          <w:color w:val="000000"/>
          <w:sz w:val="24"/>
          <w:szCs w:val="24"/>
          <w:lang w:eastAsia="es-CR"/>
        </w:rPr>
        <w:t>Hércules</w:t>
      </w:r>
      <w:r w:rsidRPr="00675CDC">
        <w:rPr>
          <w:rFonts w:ascii="Times New Roman" w:eastAsia="Times New Roman" w:hAnsi="Times New Roman" w:cs="Times New Roman"/>
          <w:bCs/>
          <w:color w:val="000000"/>
          <w:sz w:val="24"/>
          <w:szCs w:val="24"/>
          <w:lang w:eastAsia="es-CR"/>
        </w:rPr>
        <w:t xml:space="preserve"> y </w:t>
      </w:r>
      <w:r w:rsidRPr="0025047D">
        <w:rPr>
          <w:rFonts w:ascii="Times New Roman" w:eastAsia="Times New Roman" w:hAnsi="Times New Roman" w:cs="Times New Roman"/>
          <w:bCs/>
          <w:i/>
          <w:color w:val="000000"/>
          <w:sz w:val="24"/>
          <w:szCs w:val="24"/>
          <w:lang w:eastAsia="es-CR"/>
        </w:rPr>
        <w:t>Las troyanas</w:t>
      </w:r>
      <w:r w:rsidRPr="00675CDC">
        <w:rPr>
          <w:rFonts w:ascii="Times New Roman" w:eastAsia="Times New Roman" w:hAnsi="Times New Roman" w:cs="Times New Roman"/>
          <w:bCs/>
          <w:color w:val="000000"/>
          <w:sz w:val="24"/>
          <w:szCs w:val="24"/>
          <w:lang w:eastAsia="es-CR"/>
        </w:rPr>
        <w:t>. A menudo fue criticado por la forma en que cuestiona los valores tradicionales en el escenario. Escribió sobre el poder del hombre en lugar de la potencia de los dioses que habían sido el foco de la obra de Sófocles. Eurípides también exploró las motivaciones psicológicas de sus acciones de los personajes que no habían sido explorados por otros autores. Sus obras fueron utilizadas como patrón para otros autores para muchos años después de su muerte.</w:t>
      </w:r>
    </w:p>
    <w:p w:rsidR="0025047D" w:rsidRDefault="0025047D" w:rsidP="004063DB">
      <w:pPr>
        <w:spacing w:after="0" w:line="240" w:lineRule="auto"/>
        <w:jc w:val="center"/>
        <w:rPr>
          <w:rFonts w:ascii="Cambria" w:eastAsia="Times New Roman" w:hAnsi="Cambria" w:cs="Times New Roman"/>
          <w:b/>
          <w:bCs/>
          <w:color w:val="000000"/>
          <w:sz w:val="44"/>
          <w:szCs w:val="44"/>
          <w:lang w:val="en-US" w:eastAsia="es-CR"/>
        </w:rPr>
      </w:pPr>
    </w:p>
    <w:p w:rsidR="0025047D" w:rsidRDefault="0025047D" w:rsidP="004063DB">
      <w:pPr>
        <w:spacing w:after="0" w:line="240" w:lineRule="auto"/>
        <w:jc w:val="center"/>
        <w:rPr>
          <w:rFonts w:ascii="Cambria" w:eastAsia="Times New Roman" w:hAnsi="Cambria" w:cs="Times New Roman"/>
          <w:b/>
          <w:bCs/>
          <w:color w:val="000000"/>
          <w:sz w:val="44"/>
          <w:szCs w:val="44"/>
          <w:lang w:val="en-US" w:eastAsia="es-CR"/>
        </w:rPr>
      </w:pPr>
    </w:p>
    <w:p w:rsidR="0025047D" w:rsidRDefault="0025047D" w:rsidP="004063DB">
      <w:pPr>
        <w:spacing w:after="0" w:line="240" w:lineRule="auto"/>
        <w:jc w:val="center"/>
        <w:rPr>
          <w:rFonts w:ascii="Cambria" w:eastAsia="Times New Roman" w:hAnsi="Cambria" w:cs="Times New Roman"/>
          <w:b/>
          <w:bCs/>
          <w:color w:val="000000"/>
          <w:sz w:val="44"/>
          <w:szCs w:val="44"/>
          <w:lang w:val="en-US" w:eastAsia="es-CR"/>
        </w:rPr>
      </w:pPr>
    </w:p>
    <w:p w:rsidR="00675CDC" w:rsidRPr="00FD6B62" w:rsidRDefault="00675CDC" w:rsidP="0025047D">
      <w:pPr>
        <w:spacing w:after="0" w:line="240" w:lineRule="auto"/>
        <w:jc w:val="center"/>
        <w:rPr>
          <w:rFonts w:ascii="Times New Roman" w:eastAsia="Times New Roman" w:hAnsi="Times New Roman" w:cs="Times New Roman"/>
          <w:b/>
          <w:sz w:val="28"/>
          <w:szCs w:val="28"/>
          <w:lang w:eastAsia="es-CR"/>
        </w:rPr>
      </w:pPr>
      <w:r w:rsidRPr="00FD6B62">
        <w:rPr>
          <w:rFonts w:ascii="Times New Roman" w:eastAsia="Times New Roman" w:hAnsi="Times New Roman" w:cs="Times New Roman"/>
          <w:b/>
          <w:sz w:val="28"/>
          <w:szCs w:val="28"/>
          <w:lang w:eastAsia="es-CR"/>
        </w:rPr>
        <w:t>La tragedia griega y el héroe trágico</w:t>
      </w:r>
    </w:p>
    <w:p w:rsidR="00675CDC" w:rsidRPr="0025047D" w:rsidRDefault="00675CDC" w:rsidP="0025047D">
      <w:pPr>
        <w:spacing w:after="0" w:line="240" w:lineRule="auto"/>
        <w:jc w:val="center"/>
        <w:rPr>
          <w:rFonts w:ascii="Times New Roman" w:eastAsia="Times New Roman" w:hAnsi="Times New Roman" w:cs="Times New Roman"/>
          <w:b/>
          <w:sz w:val="32"/>
          <w:szCs w:val="32"/>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Una tragedia es una obra de teatro en la que uno de los personajes princi</w:t>
      </w:r>
      <w:r w:rsidR="0025047D" w:rsidRPr="00FD6B62">
        <w:rPr>
          <w:rFonts w:ascii="Times New Roman" w:eastAsia="Times New Roman" w:hAnsi="Times New Roman" w:cs="Times New Roman"/>
          <w:sz w:val="24"/>
          <w:szCs w:val="24"/>
          <w:lang w:eastAsia="es-CR"/>
        </w:rPr>
        <w:t>pales sufre una desgracia grave</w:t>
      </w:r>
      <w:r w:rsidRPr="00FD6B62">
        <w:rPr>
          <w:rFonts w:ascii="Times New Roman" w:eastAsia="Times New Roman" w:hAnsi="Times New Roman" w:cs="Times New Roman"/>
          <w:sz w:val="24"/>
          <w:szCs w:val="24"/>
          <w:lang w:eastAsia="es-CR"/>
        </w:rPr>
        <w:t xml:space="preserve"> o la muerte causada por sus propias acciones.</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El personaje que experimenta la desgracia o la muerte se llama un héroe trágico. Un héroe trágico no es un héroe como solemos pensar en un héroe, alguien que salva a otros a través de acciones valientes. El término "héroe trágico" es específico de la tragedia griega.</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 xml:space="preserve">Los rasgos que un héroe trágico siempre tiene son que él o </w:t>
      </w:r>
      <w:proofErr w:type="gramStart"/>
      <w:r w:rsidRPr="00FD6B62">
        <w:rPr>
          <w:rFonts w:ascii="Times New Roman" w:eastAsia="Times New Roman" w:hAnsi="Times New Roman" w:cs="Times New Roman"/>
          <w:sz w:val="24"/>
          <w:szCs w:val="24"/>
          <w:lang w:eastAsia="es-CR"/>
        </w:rPr>
        <w:t>ella ...</w:t>
      </w:r>
      <w:proofErr w:type="gramEnd"/>
    </w:p>
    <w:p w:rsidR="0025047D" w:rsidRPr="00FD6B62" w:rsidRDefault="0025047D"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      </w:t>
      </w:r>
      <w:r w:rsidR="0025047D" w:rsidRPr="00FD6B62">
        <w:rPr>
          <w:rFonts w:ascii="Times New Roman" w:eastAsia="Times New Roman" w:hAnsi="Times New Roman" w:cs="Times New Roman"/>
          <w:sz w:val="24"/>
          <w:szCs w:val="24"/>
          <w:lang w:eastAsia="es-CR"/>
        </w:rPr>
        <w:t>● N</w:t>
      </w:r>
      <w:r w:rsidRPr="00FD6B62">
        <w:rPr>
          <w:rFonts w:ascii="Times New Roman" w:eastAsia="Times New Roman" w:hAnsi="Times New Roman" w:cs="Times New Roman"/>
          <w:sz w:val="24"/>
          <w:szCs w:val="24"/>
          <w:lang w:eastAsia="es-CR"/>
        </w:rPr>
        <w:t>ace en la nobleza.</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      </w:t>
      </w:r>
      <w:r w:rsidR="0025047D" w:rsidRPr="00FD6B62">
        <w:rPr>
          <w:rFonts w:ascii="Times New Roman" w:eastAsia="Times New Roman" w:hAnsi="Times New Roman" w:cs="Times New Roman"/>
          <w:sz w:val="24"/>
          <w:szCs w:val="24"/>
          <w:lang w:eastAsia="es-CR"/>
        </w:rPr>
        <w:t>● T</w:t>
      </w:r>
      <w:r w:rsidRPr="00FD6B62">
        <w:rPr>
          <w:rFonts w:ascii="Times New Roman" w:eastAsia="Times New Roman" w:hAnsi="Times New Roman" w:cs="Times New Roman"/>
          <w:sz w:val="24"/>
          <w:szCs w:val="24"/>
          <w:lang w:eastAsia="es-CR"/>
        </w:rPr>
        <w:t xml:space="preserve">iene </w:t>
      </w:r>
      <w:proofErr w:type="spellStart"/>
      <w:r w:rsidRPr="00FD6B62">
        <w:rPr>
          <w:rFonts w:ascii="Times New Roman" w:eastAsia="Times New Roman" w:hAnsi="Times New Roman" w:cs="Times New Roman"/>
          <w:sz w:val="24"/>
          <w:szCs w:val="24"/>
          <w:lang w:eastAsia="es-CR"/>
        </w:rPr>
        <w:t>hamartia</w:t>
      </w:r>
      <w:proofErr w:type="spellEnd"/>
      <w:r w:rsidRPr="00FD6B62">
        <w:rPr>
          <w:rFonts w:ascii="Times New Roman" w:eastAsia="Times New Roman" w:hAnsi="Times New Roman" w:cs="Times New Roman"/>
          <w:sz w:val="24"/>
          <w:szCs w:val="24"/>
          <w:lang w:eastAsia="es-CR"/>
        </w:rPr>
        <w:t>, o un defecto trágico que conduce a su caída.</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 xml:space="preserve">      ● </w:t>
      </w:r>
      <w:r w:rsidR="0025047D" w:rsidRPr="00FD6B62">
        <w:rPr>
          <w:rFonts w:ascii="Times New Roman" w:eastAsia="Times New Roman" w:hAnsi="Times New Roman" w:cs="Times New Roman"/>
          <w:sz w:val="24"/>
          <w:szCs w:val="24"/>
          <w:lang w:eastAsia="es-CR"/>
        </w:rPr>
        <w:t xml:space="preserve">Tiene </w:t>
      </w:r>
      <w:r w:rsidRPr="00FD6B62">
        <w:rPr>
          <w:rFonts w:ascii="Times New Roman" w:eastAsia="Times New Roman" w:hAnsi="Times New Roman" w:cs="Times New Roman"/>
          <w:sz w:val="24"/>
          <w:szCs w:val="24"/>
          <w:lang w:eastAsia="es-CR"/>
        </w:rPr>
        <w:t xml:space="preserve">experiencias </w:t>
      </w:r>
      <w:r w:rsidR="0025047D" w:rsidRPr="00FD6B62">
        <w:rPr>
          <w:rFonts w:ascii="Times New Roman" w:eastAsia="Times New Roman" w:hAnsi="Times New Roman" w:cs="Times New Roman"/>
          <w:sz w:val="24"/>
          <w:szCs w:val="24"/>
          <w:lang w:eastAsia="es-CR"/>
        </w:rPr>
        <w:t>peripecia</w:t>
      </w:r>
      <w:r w:rsidRPr="00FD6B62">
        <w:rPr>
          <w:rFonts w:ascii="Times New Roman" w:eastAsia="Times New Roman" w:hAnsi="Times New Roman" w:cs="Times New Roman"/>
          <w:sz w:val="24"/>
          <w:szCs w:val="24"/>
          <w:lang w:eastAsia="es-CR"/>
        </w:rPr>
        <w:t>, o un cambio de fortuna.</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      </w:t>
      </w:r>
      <w:r w:rsidR="0025047D" w:rsidRPr="00FD6B62">
        <w:rPr>
          <w:rFonts w:ascii="Times New Roman" w:eastAsia="Times New Roman" w:hAnsi="Times New Roman" w:cs="Times New Roman"/>
          <w:sz w:val="24"/>
          <w:szCs w:val="24"/>
          <w:lang w:eastAsia="es-CR"/>
        </w:rPr>
        <w:t>● E</w:t>
      </w:r>
      <w:r w:rsidRPr="00FD6B62">
        <w:rPr>
          <w:rFonts w:ascii="Times New Roman" w:eastAsia="Times New Roman" w:hAnsi="Times New Roman" w:cs="Times New Roman"/>
          <w:sz w:val="24"/>
          <w:szCs w:val="24"/>
          <w:lang w:eastAsia="es-CR"/>
        </w:rPr>
        <w:t xml:space="preserve">xperimenta </w:t>
      </w:r>
      <w:r w:rsidR="0025047D" w:rsidRPr="00FD6B62">
        <w:rPr>
          <w:rFonts w:ascii="Times New Roman" w:eastAsia="Times New Roman" w:hAnsi="Times New Roman" w:cs="Times New Roman"/>
          <w:sz w:val="24"/>
          <w:szCs w:val="24"/>
          <w:lang w:eastAsia="es-CR"/>
        </w:rPr>
        <w:t>anagnórisis</w:t>
      </w:r>
      <w:r w:rsidRPr="00FD6B62">
        <w:rPr>
          <w:rFonts w:ascii="Times New Roman" w:eastAsia="Times New Roman" w:hAnsi="Times New Roman" w:cs="Times New Roman"/>
          <w:sz w:val="24"/>
          <w:szCs w:val="24"/>
          <w:lang w:eastAsia="es-CR"/>
        </w:rPr>
        <w:t>, o el reconocimiento de que la caída se debe a sus propias acciones.</w:t>
      </w: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p>
    <w:p w:rsidR="00675CDC" w:rsidRPr="00FD6B62" w:rsidRDefault="00675CDC" w:rsidP="00FD6B62">
      <w:pPr>
        <w:spacing w:after="0" w:line="360" w:lineRule="auto"/>
        <w:jc w:val="both"/>
        <w:rPr>
          <w:rFonts w:ascii="Times New Roman" w:eastAsia="Times New Roman" w:hAnsi="Times New Roman" w:cs="Times New Roman"/>
          <w:sz w:val="24"/>
          <w:szCs w:val="24"/>
          <w:lang w:eastAsia="es-CR"/>
        </w:rPr>
      </w:pPr>
      <w:r w:rsidRPr="00FD6B62">
        <w:rPr>
          <w:rFonts w:ascii="Times New Roman" w:eastAsia="Times New Roman" w:hAnsi="Times New Roman" w:cs="Times New Roman"/>
          <w:sz w:val="24"/>
          <w:szCs w:val="24"/>
          <w:lang w:eastAsia="es-CR"/>
        </w:rPr>
        <w:t>El público debe experimentar la compasión y el miedo al ver la experiencia de un héroe trágico-compasión porque sienten lástima por el personaje, y temen que algo similar podría pasar a ellos si no aprenden la lección de la obra.</w:t>
      </w:r>
    </w:p>
    <w:p w:rsidR="00675CDC" w:rsidRPr="00675CDC" w:rsidRDefault="00675CDC" w:rsidP="00675CDC">
      <w:pPr>
        <w:spacing w:after="0" w:line="240" w:lineRule="auto"/>
        <w:rPr>
          <w:rFonts w:ascii="Times New Roman" w:eastAsia="Times New Roman" w:hAnsi="Times New Roman" w:cs="Times New Roman"/>
          <w:sz w:val="24"/>
          <w:szCs w:val="24"/>
          <w:lang w:eastAsia="es-CR"/>
        </w:rPr>
      </w:pPr>
    </w:p>
    <w:p w:rsidR="004063DB" w:rsidRPr="00675CDC" w:rsidRDefault="004063DB" w:rsidP="00FD6B62">
      <w:pPr>
        <w:spacing w:after="0" w:line="360" w:lineRule="auto"/>
        <w:jc w:val="both"/>
        <w:rPr>
          <w:rFonts w:ascii="Times New Roman" w:eastAsia="Times New Roman" w:hAnsi="Times New Roman" w:cs="Times New Roman"/>
          <w:sz w:val="24"/>
          <w:szCs w:val="24"/>
          <w:lang w:eastAsia="es-CR"/>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063DB" w:rsidRPr="004063DB" w:rsidTr="004063D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063DB" w:rsidRPr="004063DB" w:rsidRDefault="00FD6B62" w:rsidP="00FD6B62">
            <w:pPr>
              <w:spacing w:after="0" w:line="0" w:lineRule="atLeast"/>
              <w:rPr>
                <w:rFonts w:ascii="Times New Roman" w:eastAsia="Times New Roman" w:hAnsi="Times New Roman" w:cs="Times New Roman"/>
                <w:sz w:val="24"/>
                <w:szCs w:val="24"/>
                <w:lang w:eastAsia="es-CR"/>
              </w:rPr>
            </w:pPr>
            <w:proofErr w:type="spellStart"/>
            <w:r>
              <w:rPr>
                <w:rFonts w:ascii="Cambria" w:eastAsia="Times New Roman" w:hAnsi="Cambria" w:cs="Times New Roman"/>
                <w:color w:val="FF0000"/>
                <w:sz w:val="36"/>
                <w:szCs w:val="36"/>
                <w:lang w:eastAsia="es-CR"/>
              </w:rPr>
              <w:t>Hi</w:t>
            </w:r>
            <w:r w:rsidR="004063DB" w:rsidRPr="00FD6B62">
              <w:rPr>
                <w:rFonts w:ascii="Cambria" w:eastAsia="Times New Roman" w:hAnsi="Cambria" w:cs="Times New Roman"/>
                <w:color w:val="FF0000"/>
                <w:sz w:val="36"/>
                <w:szCs w:val="36"/>
                <w:lang w:eastAsia="es-CR"/>
              </w:rPr>
              <w:t>bris</w:t>
            </w:r>
            <w:proofErr w:type="spellEnd"/>
            <w:r w:rsidRPr="00FD6B62">
              <w:rPr>
                <w:rFonts w:ascii="Cambria" w:eastAsia="Times New Roman" w:hAnsi="Cambria" w:cs="Times New Roman"/>
                <w:color w:val="000000"/>
                <w:sz w:val="28"/>
                <w:szCs w:val="28"/>
                <w:lang w:eastAsia="es-CR"/>
              </w:rPr>
              <w:t xml:space="preserve"> </w:t>
            </w:r>
            <w:proofErr w:type="spellStart"/>
            <w:r w:rsidR="00675CDC">
              <w:rPr>
                <w:rFonts w:ascii="Cambria" w:eastAsia="Times New Roman" w:hAnsi="Cambria" w:cs="Times New Roman"/>
                <w:color w:val="000000"/>
                <w:sz w:val="28"/>
                <w:szCs w:val="28"/>
                <w:lang w:eastAsia="es-CR"/>
              </w:rPr>
              <w:t>Hi</w:t>
            </w:r>
            <w:r w:rsidR="00675CDC" w:rsidRPr="00675CDC">
              <w:rPr>
                <w:rFonts w:ascii="Cambria" w:eastAsia="Times New Roman" w:hAnsi="Cambria" w:cs="Times New Roman"/>
                <w:color w:val="000000"/>
                <w:sz w:val="28"/>
                <w:szCs w:val="28"/>
                <w:lang w:eastAsia="es-CR"/>
              </w:rPr>
              <w:t>bris</w:t>
            </w:r>
            <w:proofErr w:type="spellEnd"/>
            <w:r w:rsidR="00675CDC" w:rsidRPr="00675CDC">
              <w:rPr>
                <w:rFonts w:ascii="Cambria" w:eastAsia="Times New Roman" w:hAnsi="Cambria" w:cs="Times New Roman"/>
                <w:color w:val="000000"/>
                <w:sz w:val="28"/>
                <w:szCs w:val="28"/>
                <w:lang w:eastAsia="es-CR"/>
              </w:rPr>
              <w:t xml:space="preserve"> es un gran orgullo en uno mismo, la creencia en la propia importancia de un</w:t>
            </w:r>
            <w:r>
              <w:rPr>
                <w:rFonts w:ascii="Cambria" w:eastAsia="Times New Roman" w:hAnsi="Cambria" w:cs="Times New Roman"/>
                <w:color w:val="000000"/>
                <w:sz w:val="28"/>
                <w:szCs w:val="28"/>
                <w:lang w:eastAsia="es-CR"/>
              </w:rPr>
              <w:t>o</w:t>
            </w:r>
            <w:r w:rsidR="00675CDC" w:rsidRPr="00675CDC">
              <w:rPr>
                <w:rFonts w:ascii="Cambria" w:eastAsia="Times New Roman" w:hAnsi="Cambria" w:cs="Times New Roman"/>
                <w:color w:val="000000"/>
                <w:sz w:val="28"/>
                <w:szCs w:val="28"/>
                <w:lang w:eastAsia="es-CR"/>
              </w:rPr>
              <w:t xml:space="preserve"> sobre la de cualquier p</w:t>
            </w:r>
            <w:r>
              <w:rPr>
                <w:rFonts w:ascii="Cambria" w:eastAsia="Times New Roman" w:hAnsi="Cambria" w:cs="Times New Roman"/>
                <w:color w:val="000000"/>
                <w:sz w:val="28"/>
                <w:szCs w:val="28"/>
                <w:lang w:eastAsia="es-CR"/>
              </w:rPr>
              <w:t xml:space="preserve">ersona o cualquier otra cosa. </w:t>
            </w:r>
            <w:proofErr w:type="spellStart"/>
            <w:r>
              <w:rPr>
                <w:rFonts w:ascii="Cambria" w:eastAsia="Times New Roman" w:hAnsi="Cambria" w:cs="Times New Roman"/>
                <w:color w:val="000000"/>
                <w:sz w:val="28"/>
                <w:szCs w:val="28"/>
                <w:lang w:eastAsia="es-CR"/>
              </w:rPr>
              <w:t>Hi</w:t>
            </w:r>
            <w:r w:rsidR="00675CDC" w:rsidRPr="00675CDC">
              <w:rPr>
                <w:rFonts w:ascii="Cambria" w:eastAsia="Times New Roman" w:hAnsi="Cambria" w:cs="Times New Roman"/>
                <w:color w:val="000000"/>
                <w:sz w:val="28"/>
                <w:szCs w:val="28"/>
                <w:lang w:eastAsia="es-CR"/>
              </w:rPr>
              <w:t>bris</w:t>
            </w:r>
            <w:proofErr w:type="spellEnd"/>
            <w:r w:rsidR="00675CDC" w:rsidRPr="00675CDC">
              <w:rPr>
                <w:rFonts w:ascii="Cambria" w:eastAsia="Times New Roman" w:hAnsi="Cambria" w:cs="Times New Roman"/>
                <w:color w:val="000000"/>
                <w:sz w:val="28"/>
                <w:szCs w:val="28"/>
                <w:lang w:eastAsia="es-CR"/>
              </w:rPr>
              <w:t xml:space="preserve"> es una falla trágica común.</w:t>
            </w:r>
          </w:p>
        </w:tc>
      </w:tr>
    </w:tbl>
    <w:p w:rsidR="004063DB" w:rsidRPr="004063DB" w:rsidRDefault="004063DB" w:rsidP="004063DB">
      <w:pPr>
        <w:spacing w:after="0" w:line="240" w:lineRule="auto"/>
        <w:rPr>
          <w:rFonts w:ascii="Times New Roman" w:eastAsia="Times New Roman" w:hAnsi="Times New Roman" w:cs="Times New Roman"/>
          <w:sz w:val="24"/>
          <w:szCs w:val="24"/>
          <w:lang w:eastAsia="es-CR"/>
        </w:rPr>
      </w:pPr>
    </w:p>
    <w:p w:rsidR="004063DB" w:rsidRPr="004063DB" w:rsidRDefault="004063DB" w:rsidP="004063DB">
      <w:pPr>
        <w:spacing w:after="0" w:line="240" w:lineRule="auto"/>
        <w:rPr>
          <w:rFonts w:ascii="Times New Roman" w:eastAsia="Times New Roman" w:hAnsi="Times New Roman" w:cs="Times New Roman"/>
          <w:sz w:val="24"/>
          <w:szCs w:val="24"/>
          <w:lang w:eastAsia="es-CR"/>
        </w:rPr>
      </w:pPr>
      <w:proofErr w:type="spellStart"/>
      <w:r w:rsidRPr="004063DB">
        <w:rPr>
          <w:rFonts w:ascii="Cambria" w:eastAsia="Times New Roman" w:hAnsi="Cambria" w:cs="Times New Roman"/>
          <w:color w:val="000000"/>
          <w:sz w:val="18"/>
          <w:szCs w:val="18"/>
          <w:u w:val="single"/>
          <w:lang w:eastAsia="es-CR"/>
        </w:rPr>
        <w:t>Resources</w:t>
      </w:r>
      <w:proofErr w:type="spellEnd"/>
    </w:p>
    <w:p w:rsidR="004063DB" w:rsidRPr="004063DB" w:rsidRDefault="004063DB" w:rsidP="004063DB">
      <w:pPr>
        <w:spacing w:after="0" w:line="240" w:lineRule="auto"/>
        <w:rPr>
          <w:rFonts w:ascii="Times New Roman" w:eastAsia="Times New Roman" w:hAnsi="Times New Roman" w:cs="Times New Roman"/>
          <w:sz w:val="24"/>
          <w:szCs w:val="24"/>
          <w:lang w:eastAsia="es-CR"/>
        </w:rPr>
      </w:pPr>
      <w:hyperlink r:id="rId7" w:history="1">
        <w:r w:rsidRPr="004063DB">
          <w:rPr>
            <w:rFonts w:ascii="Cambria" w:eastAsia="Times New Roman" w:hAnsi="Cambria" w:cs="Times New Roman"/>
            <w:color w:val="1155CC"/>
            <w:sz w:val="18"/>
            <w:szCs w:val="18"/>
            <w:lang w:eastAsia="es-CR"/>
          </w:rPr>
          <w:t>http://novaonline.nv.cc.va.us/eli/spd130et/ancientgreek.htm</w:t>
        </w:r>
      </w:hyperlink>
      <w:r w:rsidRPr="004063DB">
        <w:rPr>
          <w:rFonts w:ascii="Cambria" w:eastAsia="Times New Roman" w:hAnsi="Cambria" w:cs="Times New Roman"/>
          <w:color w:val="000000"/>
          <w:sz w:val="18"/>
          <w:szCs w:val="18"/>
          <w:lang w:eastAsia="es-CR"/>
        </w:rPr>
        <w:t>l</w:t>
      </w:r>
    </w:p>
    <w:p w:rsidR="004063DB" w:rsidRPr="004063DB" w:rsidRDefault="004063DB" w:rsidP="004063DB">
      <w:pPr>
        <w:spacing w:after="0" w:line="240" w:lineRule="auto"/>
        <w:rPr>
          <w:rFonts w:ascii="Times New Roman" w:eastAsia="Times New Roman" w:hAnsi="Times New Roman" w:cs="Times New Roman"/>
          <w:sz w:val="24"/>
          <w:szCs w:val="24"/>
          <w:lang w:eastAsia="es-CR"/>
        </w:rPr>
      </w:pPr>
      <w:hyperlink r:id="rId8" w:history="1">
        <w:r w:rsidRPr="004063DB">
          <w:rPr>
            <w:rFonts w:ascii="Cambria" w:eastAsia="Times New Roman" w:hAnsi="Cambria" w:cs="Times New Roman"/>
            <w:color w:val="1155CC"/>
            <w:sz w:val="18"/>
            <w:szCs w:val="18"/>
            <w:lang w:eastAsia="es-CR"/>
          </w:rPr>
          <w:t>http://www.cwu.edu/~robinsos/ppages/resources/Theatre_History/Theahis_2.html</w:t>
        </w:r>
      </w:hyperlink>
    </w:p>
    <w:p w:rsidR="00424730" w:rsidRDefault="004063DB" w:rsidP="004063DB">
      <w:hyperlink r:id="rId9" w:history="1">
        <w:r w:rsidRPr="004063DB">
          <w:rPr>
            <w:rFonts w:ascii="Cambria" w:eastAsia="Times New Roman" w:hAnsi="Cambria" w:cs="Times New Roman"/>
            <w:color w:val="1155CC"/>
            <w:sz w:val="18"/>
            <w:szCs w:val="18"/>
            <w:lang w:eastAsia="es-CR"/>
          </w:rPr>
          <w:t>http://academic.reed.edu/humanities/110Tech/Theater.html</w:t>
        </w:r>
      </w:hyperlink>
    </w:p>
    <w:sectPr w:rsidR="004247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878F4"/>
    <w:multiLevelType w:val="hybridMultilevel"/>
    <w:tmpl w:val="0390E880"/>
    <w:lvl w:ilvl="0" w:tplc="140A0001">
      <w:start w:val="1"/>
      <w:numFmt w:val="bullet"/>
      <w:lvlText w:val=""/>
      <w:lvlJc w:val="left"/>
      <w:pPr>
        <w:ind w:left="502" w:hanging="360"/>
      </w:pPr>
      <w:rPr>
        <w:rFonts w:ascii="Symbol" w:hAnsi="Symbol" w:hint="default"/>
      </w:rPr>
    </w:lvl>
    <w:lvl w:ilvl="1" w:tplc="140A0003" w:tentative="1">
      <w:start w:val="1"/>
      <w:numFmt w:val="bullet"/>
      <w:lvlText w:val="o"/>
      <w:lvlJc w:val="left"/>
      <w:pPr>
        <w:ind w:left="1222" w:hanging="360"/>
      </w:pPr>
      <w:rPr>
        <w:rFonts w:ascii="Courier New" w:hAnsi="Courier New" w:cs="Courier New" w:hint="default"/>
      </w:rPr>
    </w:lvl>
    <w:lvl w:ilvl="2" w:tplc="140A0005" w:tentative="1">
      <w:start w:val="1"/>
      <w:numFmt w:val="bullet"/>
      <w:lvlText w:val=""/>
      <w:lvlJc w:val="left"/>
      <w:pPr>
        <w:ind w:left="1942" w:hanging="360"/>
      </w:pPr>
      <w:rPr>
        <w:rFonts w:ascii="Wingdings" w:hAnsi="Wingdings" w:hint="default"/>
      </w:rPr>
    </w:lvl>
    <w:lvl w:ilvl="3" w:tplc="140A0001" w:tentative="1">
      <w:start w:val="1"/>
      <w:numFmt w:val="bullet"/>
      <w:lvlText w:val=""/>
      <w:lvlJc w:val="left"/>
      <w:pPr>
        <w:ind w:left="2662" w:hanging="360"/>
      </w:pPr>
      <w:rPr>
        <w:rFonts w:ascii="Symbol" w:hAnsi="Symbol" w:hint="default"/>
      </w:rPr>
    </w:lvl>
    <w:lvl w:ilvl="4" w:tplc="140A0003" w:tentative="1">
      <w:start w:val="1"/>
      <w:numFmt w:val="bullet"/>
      <w:lvlText w:val="o"/>
      <w:lvlJc w:val="left"/>
      <w:pPr>
        <w:ind w:left="3382" w:hanging="360"/>
      </w:pPr>
      <w:rPr>
        <w:rFonts w:ascii="Courier New" w:hAnsi="Courier New" w:cs="Courier New" w:hint="default"/>
      </w:rPr>
    </w:lvl>
    <w:lvl w:ilvl="5" w:tplc="140A0005" w:tentative="1">
      <w:start w:val="1"/>
      <w:numFmt w:val="bullet"/>
      <w:lvlText w:val=""/>
      <w:lvlJc w:val="left"/>
      <w:pPr>
        <w:ind w:left="4102" w:hanging="360"/>
      </w:pPr>
      <w:rPr>
        <w:rFonts w:ascii="Wingdings" w:hAnsi="Wingdings" w:hint="default"/>
      </w:rPr>
    </w:lvl>
    <w:lvl w:ilvl="6" w:tplc="140A0001" w:tentative="1">
      <w:start w:val="1"/>
      <w:numFmt w:val="bullet"/>
      <w:lvlText w:val=""/>
      <w:lvlJc w:val="left"/>
      <w:pPr>
        <w:ind w:left="4822" w:hanging="360"/>
      </w:pPr>
      <w:rPr>
        <w:rFonts w:ascii="Symbol" w:hAnsi="Symbol" w:hint="default"/>
      </w:rPr>
    </w:lvl>
    <w:lvl w:ilvl="7" w:tplc="140A0003" w:tentative="1">
      <w:start w:val="1"/>
      <w:numFmt w:val="bullet"/>
      <w:lvlText w:val="o"/>
      <w:lvlJc w:val="left"/>
      <w:pPr>
        <w:ind w:left="5542" w:hanging="360"/>
      </w:pPr>
      <w:rPr>
        <w:rFonts w:ascii="Courier New" w:hAnsi="Courier New" w:cs="Courier New" w:hint="default"/>
      </w:rPr>
    </w:lvl>
    <w:lvl w:ilvl="8" w:tplc="140A0005" w:tentative="1">
      <w:start w:val="1"/>
      <w:numFmt w:val="bullet"/>
      <w:lvlText w:val=""/>
      <w:lvlJc w:val="left"/>
      <w:pPr>
        <w:ind w:left="6262" w:hanging="360"/>
      </w:pPr>
      <w:rPr>
        <w:rFonts w:ascii="Wingdings" w:hAnsi="Wingdings" w:hint="default"/>
      </w:rPr>
    </w:lvl>
  </w:abstractNum>
  <w:abstractNum w:abstractNumId="1">
    <w:nsid w:val="68AE305E"/>
    <w:multiLevelType w:val="multilevel"/>
    <w:tmpl w:val="6958C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DB"/>
    <w:rsid w:val="000402E0"/>
    <w:rsid w:val="000B3AF4"/>
    <w:rsid w:val="00186842"/>
    <w:rsid w:val="00244CA1"/>
    <w:rsid w:val="0025047D"/>
    <w:rsid w:val="002A4340"/>
    <w:rsid w:val="004063DB"/>
    <w:rsid w:val="00424730"/>
    <w:rsid w:val="004942A9"/>
    <w:rsid w:val="00545E65"/>
    <w:rsid w:val="00675CDC"/>
    <w:rsid w:val="00AD35DD"/>
    <w:rsid w:val="00DB00DC"/>
    <w:rsid w:val="00E041D3"/>
    <w:rsid w:val="00E60993"/>
    <w:rsid w:val="00F16D96"/>
    <w:rsid w:val="00F5768F"/>
    <w:rsid w:val="00FD6B62"/>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63D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tab-span">
    <w:name w:val="apple-tab-span"/>
    <w:basedOn w:val="DefaultParagraphFont"/>
    <w:rsid w:val="004063DB"/>
  </w:style>
  <w:style w:type="character" w:styleId="Hyperlink">
    <w:name w:val="Hyperlink"/>
    <w:basedOn w:val="DefaultParagraphFont"/>
    <w:uiPriority w:val="99"/>
    <w:semiHidden/>
    <w:unhideWhenUsed/>
    <w:rsid w:val="004063DB"/>
    <w:rPr>
      <w:color w:val="0000FF"/>
      <w:u w:val="single"/>
    </w:rPr>
  </w:style>
  <w:style w:type="paragraph" w:styleId="BalloonText">
    <w:name w:val="Balloon Text"/>
    <w:basedOn w:val="Normal"/>
    <w:link w:val="BalloonTextChar"/>
    <w:uiPriority w:val="99"/>
    <w:semiHidden/>
    <w:unhideWhenUsed/>
    <w:rsid w:val="00406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3DB"/>
    <w:rPr>
      <w:rFonts w:ascii="Tahoma" w:hAnsi="Tahoma" w:cs="Tahoma"/>
      <w:sz w:val="16"/>
      <w:szCs w:val="16"/>
    </w:rPr>
  </w:style>
  <w:style w:type="paragraph" w:styleId="HTMLPreformatted">
    <w:name w:val="HTML Preformatted"/>
    <w:basedOn w:val="Normal"/>
    <w:link w:val="HTMLPreformattedChar"/>
    <w:uiPriority w:val="99"/>
    <w:semiHidden/>
    <w:unhideWhenUsed/>
    <w:rsid w:val="0042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PreformattedChar">
    <w:name w:val="HTML Preformatted Char"/>
    <w:basedOn w:val="DefaultParagraphFont"/>
    <w:link w:val="HTMLPreformatted"/>
    <w:uiPriority w:val="99"/>
    <w:semiHidden/>
    <w:rsid w:val="00424730"/>
    <w:rPr>
      <w:rFonts w:ascii="Courier New" w:eastAsia="Times New Roman" w:hAnsi="Courier New" w:cs="Courier New"/>
      <w:sz w:val="20"/>
      <w:szCs w:val="20"/>
      <w:lang w:eastAsia="es-CR"/>
    </w:rPr>
  </w:style>
  <w:style w:type="paragraph" w:styleId="ListParagraph">
    <w:name w:val="List Paragraph"/>
    <w:basedOn w:val="Normal"/>
    <w:uiPriority w:val="34"/>
    <w:qFormat/>
    <w:rsid w:val="00DB00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63D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tab-span">
    <w:name w:val="apple-tab-span"/>
    <w:basedOn w:val="DefaultParagraphFont"/>
    <w:rsid w:val="004063DB"/>
  </w:style>
  <w:style w:type="character" w:styleId="Hyperlink">
    <w:name w:val="Hyperlink"/>
    <w:basedOn w:val="DefaultParagraphFont"/>
    <w:uiPriority w:val="99"/>
    <w:semiHidden/>
    <w:unhideWhenUsed/>
    <w:rsid w:val="004063DB"/>
    <w:rPr>
      <w:color w:val="0000FF"/>
      <w:u w:val="single"/>
    </w:rPr>
  </w:style>
  <w:style w:type="paragraph" w:styleId="BalloonText">
    <w:name w:val="Balloon Text"/>
    <w:basedOn w:val="Normal"/>
    <w:link w:val="BalloonTextChar"/>
    <w:uiPriority w:val="99"/>
    <w:semiHidden/>
    <w:unhideWhenUsed/>
    <w:rsid w:val="00406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3DB"/>
    <w:rPr>
      <w:rFonts w:ascii="Tahoma" w:hAnsi="Tahoma" w:cs="Tahoma"/>
      <w:sz w:val="16"/>
      <w:szCs w:val="16"/>
    </w:rPr>
  </w:style>
  <w:style w:type="paragraph" w:styleId="HTMLPreformatted">
    <w:name w:val="HTML Preformatted"/>
    <w:basedOn w:val="Normal"/>
    <w:link w:val="HTMLPreformattedChar"/>
    <w:uiPriority w:val="99"/>
    <w:semiHidden/>
    <w:unhideWhenUsed/>
    <w:rsid w:val="0042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PreformattedChar">
    <w:name w:val="HTML Preformatted Char"/>
    <w:basedOn w:val="DefaultParagraphFont"/>
    <w:link w:val="HTMLPreformatted"/>
    <w:uiPriority w:val="99"/>
    <w:semiHidden/>
    <w:rsid w:val="00424730"/>
    <w:rPr>
      <w:rFonts w:ascii="Courier New" w:eastAsia="Times New Roman" w:hAnsi="Courier New" w:cs="Courier New"/>
      <w:sz w:val="20"/>
      <w:szCs w:val="20"/>
      <w:lang w:eastAsia="es-CR"/>
    </w:rPr>
  </w:style>
  <w:style w:type="paragraph" w:styleId="ListParagraph">
    <w:name w:val="List Paragraph"/>
    <w:basedOn w:val="Normal"/>
    <w:uiPriority w:val="34"/>
    <w:qFormat/>
    <w:rsid w:val="00DB0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2459">
      <w:bodyDiv w:val="1"/>
      <w:marLeft w:val="0"/>
      <w:marRight w:val="0"/>
      <w:marTop w:val="0"/>
      <w:marBottom w:val="0"/>
      <w:divBdr>
        <w:top w:val="none" w:sz="0" w:space="0" w:color="auto"/>
        <w:left w:val="none" w:sz="0" w:space="0" w:color="auto"/>
        <w:bottom w:val="none" w:sz="0" w:space="0" w:color="auto"/>
        <w:right w:val="none" w:sz="0" w:space="0" w:color="auto"/>
      </w:divBdr>
    </w:div>
    <w:div w:id="539128630">
      <w:bodyDiv w:val="1"/>
      <w:marLeft w:val="0"/>
      <w:marRight w:val="0"/>
      <w:marTop w:val="0"/>
      <w:marBottom w:val="0"/>
      <w:divBdr>
        <w:top w:val="none" w:sz="0" w:space="0" w:color="auto"/>
        <w:left w:val="none" w:sz="0" w:space="0" w:color="auto"/>
        <w:bottom w:val="none" w:sz="0" w:space="0" w:color="auto"/>
        <w:right w:val="none" w:sz="0" w:space="0" w:color="auto"/>
      </w:divBdr>
    </w:div>
    <w:div w:id="1298220259">
      <w:bodyDiv w:val="1"/>
      <w:marLeft w:val="0"/>
      <w:marRight w:val="0"/>
      <w:marTop w:val="0"/>
      <w:marBottom w:val="0"/>
      <w:divBdr>
        <w:top w:val="none" w:sz="0" w:space="0" w:color="auto"/>
        <w:left w:val="none" w:sz="0" w:space="0" w:color="auto"/>
        <w:bottom w:val="none" w:sz="0" w:space="0" w:color="auto"/>
        <w:right w:val="none" w:sz="0" w:space="0" w:color="auto"/>
      </w:divBdr>
      <w:divsChild>
        <w:div w:id="1470318632">
          <w:marLeft w:val="0"/>
          <w:marRight w:val="0"/>
          <w:marTop w:val="0"/>
          <w:marBottom w:val="0"/>
          <w:divBdr>
            <w:top w:val="none" w:sz="0" w:space="0" w:color="auto"/>
            <w:left w:val="none" w:sz="0" w:space="0" w:color="auto"/>
            <w:bottom w:val="none" w:sz="0" w:space="0" w:color="auto"/>
            <w:right w:val="none" w:sz="0" w:space="0" w:color="auto"/>
          </w:divBdr>
        </w:div>
      </w:divsChild>
    </w:div>
    <w:div w:id="1535456283">
      <w:bodyDiv w:val="1"/>
      <w:marLeft w:val="0"/>
      <w:marRight w:val="0"/>
      <w:marTop w:val="0"/>
      <w:marBottom w:val="0"/>
      <w:divBdr>
        <w:top w:val="none" w:sz="0" w:space="0" w:color="auto"/>
        <w:left w:val="none" w:sz="0" w:space="0" w:color="auto"/>
        <w:bottom w:val="none" w:sz="0" w:space="0" w:color="auto"/>
        <w:right w:val="none" w:sz="0" w:space="0" w:color="auto"/>
      </w:divBdr>
    </w:div>
    <w:div w:id="1730305759">
      <w:bodyDiv w:val="1"/>
      <w:marLeft w:val="0"/>
      <w:marRight w:val="0"/>
      <w:marTop w:val="0"/>
      <w:marBottom w:val="0"/>
      <w:divBdr>
        <w:top w:val="none" w:sz="0" w:space="0" w:color="auto"/>
        <w:left w:val="none" w:sz="0" w:space="0" w:color="auto"/>
        <w:bottom w:val="none" w:sz="0" w:space="0" w:color="auto"/>
        <w:right w:val="none" w:sz="0" w:space="0" w:color="auto"/>
      </w:divBdr>
    </w:div>
    <w:div w:id="210869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wu.edu/~robinsos/ppages/resources/Theatre_History/Theahis_2.html" TargetMode="External"/><Relationship Id="rId3" Type="http://schemas.microsoft.com/office/2007/relationships/stylesWithEffects" Target="stylesWithEffects.xml"/><Relationship Id="rId7" Type="http://schemas.openxmlformats.org/officeDocument/2006/relationships/hyperlink" Target="http://novaonline.nv.cc.va.us/eli/spd130et/ancientgreek.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cademic.reed.edu/humanities/110Tech/Thea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1697</TotalTime>
  <Pages>8</Pages>
  <Words>1497</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2016-09-06T02:52:00Z</dcterms:created>
  <dcterms:modified xsi:type="dcterms:W3CDTF">2016-09-08T13:47:00Z</dcterms:modified>
</cp:coreProperties>
</file>